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5EA7E" w14:textId="3109EA43" w:rsidR="004223D3" w:rsidRPr="00842E01" w:rsidRDefault="00FA57C1" w:rsidP="0085340F">
      <w:pPr>
        <w:adjustRightInd w:val="0"/>
        <w:snapToGrid w:val="0"/>
        <w:spacing w:after="0" w:line="240" w:lineRule="auto"/>
        <w:jc w:val="center"/>
        <w:rPr>
          <w:rFonts w:ascii="宋体" w:eastAsia="方正小标宋简体" w:hAnsi="宋体" w:cs="Microsoft YaHei UI"/>
          <w:position w:val="-4"/>
          <w:sz w:val="44"/>
          <w:szCs w:val="44"/>
          <w:lang w:eastAsia="zh-CN"/>
        </w:rPr>
      </w:pPr>
      <w:r>
        <w:rPr>
          <w:rFonts w:ascii="宋体" w:eastAsia="方正小标宋简体" w:hAnsi="宋体" w:cs="Microsoft YaHei UI" w:hint="eastAsia"/>
          <w:position w:val="-4"/>
          <w:sz w:val="44"/>
          <w:szCs w:val="44"/>
          <w:lang w:eastAsia="zh-CN"/>
        </w:rPr>
        <w:t>科技奖励</w:t>
      </w:r>
      <w:r w:rsidR="004223D3" w:rsidRPr="00842E01">
        <w:rPr>
          <w:rFonts w:ascii="宋体" w:eastAsia="方正小标宋简体" w:hAnsi="宋体" w:cs="Microsoft YaHei UI" w:hint="eastAsia"/>
          <w:position w:val="-4"/>
          <w:sz w:val="44"/>
          <w:szCs w:val="44"/>
          <w:lang w:eastAsia="zh-CN"/>
        </w:rPr>
        <w:t>公示情况报告单</w:t>
      </w:r>
    </w:p>
    <w:p w14:paraId="113A73BE" w14:textId="77777777"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826383" w:rsidRPr="001D4847" w14:paraId="5C5E22CE" w14:textId="77777777" w:rsidTr="00842E01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F7EE6E" w14:textId="5E85B88A" w:rsidR="00826383" w:rsidRPr="001D4847" w:rsidRDefault="0082638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</w:rPr>
            </w:pPr>
            <w:commentRangeStart w:id="0"/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</w:rPr>
              <w:t>申报奖项</w:t>
            </w:r>
            <w:commentRangeEnd w:id="0"/>
            <w:r w:rsidR="00EB773D">
              <w:rPr>
                <w:rStyle w:val="a7"/>
              </w:rPr>
              <w:commentReference w:id="0"/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82CF78" w14:textId="77777777" w:rsidR="00826383" w:rsidRPr="001D4847" w:rsidRDefault="0082638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/>
                <w:sz w:val="30"/>
                <w:szCs w:val="30"/>
                <w:lang w:eastAsia="zh-CN"/>
              </w:rPr>
            </w:pPr>
          </w:p>
        </w:tc>
      </w:tr>
      <w:tr w:rsidR="004223D3" w:rsidRPr="001D4847" w14:paraId="7931A7CA" w14:textId="77777777" w:rsidTr="00842E01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DAA5A7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cs="微软雅黑"/>
                <w:sz w:val="30"/>
                <w:szCs w:val="30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11DBFF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/>
                <w:sz w:val="30"/>
                <w:szCs w:val="30"/>
                <w:lang w:eastAsia="zh-CN"/>
              </w:rPr>
            </w:pPr>
          </w:p>
        </w:tc>
      </w:tr>
      <w:tr w:rsidR="004223D3" w:rsidRPr="001D4847" w14:paraId="73456E9C" w14:textId="77777777" w:rsidTr="00BA55DB">
        <w:trPr>
          <w:trHeight w:hRule="exact" w:val="102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5BF9A" w14:textId="6457E83D" w:rsidR="004223D3" w:rsidRPr="001D4847" w:rsidRDefault="004223D3" w:rsidP="00BA55DB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主要完成单位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44F5D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</w:p>
        </w:tc>
      </w:tr>
      <w:tr w:rsidR="004223D3" w:rsidRPr="001D4847" w14:paraId="2F09F4AE" w14:textId="77777777" w:rsidTr="00842E01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4FFB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62D05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</w:p>
        </w:tc>
      </w:tr>
      <w:tr w:rsidR="004223D3" w:rsidRPr="001D4847" w14:paraId="118F45D5" w14:textId="77777777" w:rsidTr="00842E01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FC8536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commentRangeStart w:id="1"/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公示内容</w:t>
            </w:r>
            <w:commentRangeEnd w:id="1"/>
            <w:r w:rsidR="00EB773D">
              <w:rPr>
                <w:rStyle w:val="a7"/>
              </w:rPr>
              <w:commentReference w:id="1"/>
            </w:r>
          </w:p>
        </w:tc>
      </w:tr>
      <w:tr w:rsidR="004223D3" w:rsidRPr="001D4847" w14:paraId="673D6CA6" w14:textId="77777777" w:rsidTr="005F40CA">
        <w:trPr>
          <w:trHeight w:hRule="exact" w:val="32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6AE5B" w14:textId="33D97358" w:rsidR="004223D3" w:rsidRPr="001D4847" w:rsidRDefault="00842E01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="004223D3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项目名称</w:t>
            </w:r>
          </w:p>
          <w:p w14:paraId="118BA6E3" w14:textId="382ABF5A" w:rsidR="00C367D0" w:rsidRPr="001D4847" w:rsidRDefault="00842E01" w:rsidP="00C367D0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w w:val="102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="00C367D0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提名奖项及等级</w:t>
            </w:r>
          </w:p>
          <w:p w14:paraId="240BB8D2" w14:textId="6ED280AA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主要完成单位</w:t>
            </w:r>
          </w:p>
          <w:p w14:paraId="70BE0902" w14:textId="17A65E30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主要完成人</w:t>
            </w:r>
          </w:p>
          <w:p w14:paraId="456C7ED2" w14:textId="6BF4286E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代表性论文专著目录</w:t>
            </w:r>
          </w:p>
          <w:p w14:paraId="6E4A2A1C" w14:textId="2C452C4B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知识产权名称</w:t>
            </w:r>
          </w:p>
          <w:p w14:paraId="2E3E5CA0" w14:textId="1A5B7B3F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推广应用情况</w:t>
            </w:r>
          </w:p>
          <w:p w14:paraId="4293D3AA" w14:textId="0359882B" w:rsidR="005F40CA" w:rsidRPr="001D4847" w:rsidRDefault="005F40CA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5F40CA"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□</w:t>
            </w:r>
            <w:r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其他：</w:t>
            </w:r>
            <w:r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_</w:t>
            </w:r>
            <w:r>
              <w:rPr>
                <w:rFonts w:ascii="宋体" w:eastAsia="仿宋_GB2312" w:cs="微软雅黑"/>
                <w:sz w:val="30"/>
                <w:szCs w:val="30"/>
                <w:lang w:eastAsia="zh-CN"/>
              </w:rPr>
              <w:t>_______________</w:t>
            </w:r>
          </w:p>
          <w:p w14:paraId="297421B2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</w:p>
        </w:tc>
      </w:tr>
      <w:tr w:rsidR="004223D3" w:rsidRPr="001D4847" w14:paraId="0F91E183" w14:textId="77777777" w:rsidTr="00842E01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7E04FB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公示情况报告</w:t>
            </w:r>
          </w:p>
        </w:tc>
      </w:tr>
      <w:tr w:rsidR="004223D3" w:rsidRPr="001D4847" w14:paraId="0B692C74" w14:textId="77777777" w:rsidTr="001D4847">
        <w:trPr>
          <w:trHeight w:hRule="exact" w:val="4999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850746" w14:textId="032B99E6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1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．</w:t>
            </w:r>
            <w:commentRangeStart w:id="2"/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公示起止时间：</w:t>
            </w:r>
            <w:commentRangeEnd w:id="2"/>
            <w:r w:rsidR="00EB773D">
              <w:rPr>
                <w:rStyle w:val="a7"/>
              </w:rPr>
              <w:commentReference w:id="2"/>
            </w:r>
          </w:p>
          <w:p w14:paraId="7EB9B8F6" w14:textId="34E62EDE" w:rsidR="004223D3" w:rsidRPr="001D4847" w:rsidRDefault="004223D3" w:rsidP="001871AB">
            <w:pPr>
              <w:adjustRightInd w:val="0"/>
              <w:snapToGrid w:val="0"/>
              <w:spacing w:after="0" w:line="240" w:lineRule="auto"/>
              <w:ind w:firstLineChars="350" w:firstLine="1050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年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月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 </w:t>
            </w:r>
            <w:r w:rsidRPr="001D4847">
              <w:rPr>
                <w:rFonts w:ascii="Times New Roman" w:eastAsia="仿宋_GB2312" w:hAnsi="Times New Roman"/>
                <w:spacing w:val="7"/>
                <w:sz w:val="30"/>
                <w:szCs w:val="30"/>
                <w:lang w:eastAsia="zh-CN"/>
              </w:rPr>
              <w:t>日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至</w:t>
            </w:r>
            <w:r w:rsidR="001871AB" w:rsidRPr="001D4847">
              <w:rPr>
                <w:rFonts w:ascii="Times New Roman" w:eastAsia="仿宋_GB2312" w:hAnsi="Times New Roman" w:hint="eastAsia"/>
                <w:sz w:val="30"/>
                <w:szCs w:val="30"/>
                <w:lang w:eastAsia="zh-CN"/>
              </w:rPr>
              <w:t xml:space="preserve"> </w:t>
            </w:r>
            <w:r w:rsidR="001871AB"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年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月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日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（共</w:t>
            </w:r>
            <w:r w:rsidR="005F40CA">
              <w:rPr>
                <w:rFonts w:ascii="宋体" w:eastAsia="仿宋_GB2312" w:cs="微软雅黑"/>
                <w:sz w:val="30"/>
                <w:szCs w:val="30"/>
                <w:lang w:eastAsia="zh-CN"/>
              </w:rPr>
              <w:t xml:space="preserve"> </w:t>
            </w:r>
            <w:r w:rsidRPr="001D4847"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天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）</w:t>
            </w:r>
          </w:p>
          <w:p w14:paraId="35F9C0BC" w14:textId="7B513DD2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2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．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公示方式：</w:t>
            </w:r>
          </w:p>
          <w:p w14:paraId="4963C071" w14:textId="3106B0B0" w:rsidR="004223D3" w:rsidRPr="001D4847" w:rsidRDefault="00BA55DB" w:rsidP="00750BEC">
            <w:pPr>
              <w:adjustRightInd w:val="0"/>
              <w:snapToGrid w:val="0"/>
              <w:spacing w:after="0" w:line="240" w:lineRule="auto"/>
              <w:ind w:firstLineChars="300" w:firstLine="914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="004223D3" w:rsidRPr="001D4847">
              <w:rPr>
                <w:rFonts w:ascii="宋体" w:eastAsia="仿宋_GB2312" w:hAnsi="宋体" w:cs="微软雅黑" w:hint="eastAsia"/>
                <w:spacing w:val="11"/>
                <w:w w:val="153"/>
                <w:sz w:val="30"/>
                <w:szCs w:val="30"/>
                <w:lang w:eastAsia="zh-CN"/>
              </w:rPr>
              <w:t xml:space="preserve"> </w:t>
            </w:r>
            <w:r w:rsidR="004223D3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网络：公示网页截图附后</w:t>
            </w:r>
          </w:p>
          <w:p w14:paraId="12DA8838" w14:textId="76BD97AC" w:rsidR="004223D3" w:rsidRPr="001D4847" w:rsidRDefault="004223D3" w:rsidP="00750BEC">
            <w:pPr>
              <w:adjustRightInd w:val="0"/>
              <w:snapToGrid w:val="0"/>
              <w:spacing w:after="0" w:line="240" w:lineRule="auto"/>
              <w:ind w:firstLineChars="300" w:firstLine="914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pacing w:val="11"/>
                <w:w w:val="153"/>
                <w:sz w:val="30"/>
                <w:szCs w:val="30"/>
                <w:lang w:eastAsia="zh-CN"/>
              </w:rPr>
              <w:t xml:space="preserve"> 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张榜：公示照片</w:t>
            </w:r>
          </w:p>
          <w:p w14:paraId="64A885A9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ind w:firstLineChars="300" w:firstLine="914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pacing w:val="11"/>
                <w:w w:val="153"/>
                <w:sz w:val="30"/>
                <w:szCs w:val="30"/>
                <w:lang w:eastAsia="zh-CN"/>
              </w:rPr>
              <w:t xml:space="preserve"> 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其他（请列示）：</w:t>
            </w:r>
          </w:p>
          <w:p w14:paraId="55A1363A" w14:textId="6AB89A82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3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．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公示联系人姓名：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</w:t>
            </w:r>
            <w:r w:rsidR="00186383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叶可晴</w:t>
            </w:r>
            <w:r w:rsidR="00186383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廖思媚</w:t>
            </w:r>
          </w:p>
          <w:p w14:paraId="24AA3A85" w14:textId="320722D9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公示联系电话：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0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>20-8411</w:t>
            </w:r>
            <w:r w:rsidR="00186383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>4500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 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>、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0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>20-84114561</w:t>
            </w:r>
          </w:p>
          <w:p w14:paraId="0D1CE520" w14:textId="5233B38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4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.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公示结果：无异议</w:t>
            </w:r>
          </w:p>
          <w:p w14:paraId="247B20C1" w14:textId="22A4565F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15922E37" w14:textId="77777777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4C2298C0" w14:textId="7BFA7B71" w:rsidR="001D4847" w:rsidRP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commentRangeStart w:id="3"/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负责人签章</w:t>
            </w:r>
            <w:commentRangeEnd w:id="3"/>
            <w:r w:rsidR="00EB773D">
              <w:rPr>
                <w:rStyle w:val="a7"/>
              </w:rPr>
              <w:commentReference w:id="3"/>
            </w:r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           </w:t>
            </w:r>
            <w:r w:rsidR="00F95E3F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             </w:t>
            </w:r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单位公章</w:t>
            </w:r>
          </w:p>
          <w:p w14:paraId="4EF2971A" w14:textId="77777777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63066D74" w14:textId="08A1E252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45741BD6" w14:textId="77777777" w:rsidR="001D4847" w:rsidRP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0D2DF557" w14:textId="77777777" w:rsidR="001D4847" w:rsidRP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</w:p>
          <w:p w14:paraId="288EAFCE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/>
                <w:sz w:val="30"/>
                <w:szCs w:val="30"/>
                <w:lang w:eastAsia="zh-CN"/>
              </w:rPr>
            </w:pPr>
          </w:p>
          <w:p w14:paraId="04FB27A3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/>
                <w:sz w:val="30"/>
                <w:szCs w:val="30"/>
                <w:lang w:eastAsia="zh-CN"/>
              </w:rPr>
            </w:pPr>
          </w:p>
          <w:p w14:paraId="322C5BBA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负责人签章：</w:t>
            </w:r>
            <w:r w:rsidRPr="001D4847"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ab/>
              <w:t xml:space="preserve">                        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单位公章：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          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年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    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月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    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日</w:t>
            </w:r>
          </w:p>
          <w:p w14:paraId="6AC7BB4B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</w:p>
        </w:tc>
      </w:tr>
    </w:tbl>
    <w:p w14:paraId="5CDB0986" w14:textId="7F21B793" w:rsidR="004223D3" w:rsidRPr="001D4847" w:rsidRDefault="004223D3" w:rsidP="004223D3">
      <w:pPr>
        <w:adjustRightInd w:val="0"/>
        <w:snapToGrid w:val="0"/>
        <w:spacing w:after="0" w:line="240" w:lineRule="auto"/>
        <w:rPr>
          <w:rFonts w:ascii="宋体" w:eastAsia="仿宋_GB2312" w:hAnsi="宋体" w:cs="微软雅黑"/>
          <w:w w:val="99"/>
          <w:sz w:val="30"/>
          <w:szCs w:val="30"/>
          <w:lang w:eastAsia="zh-CN"/>
        </w:rPr>
      </w:pPr>
      <w:r w:rsidRPr="001D4847">
        <w:rPr>
          <w:rFonts w:ascii="宋体" w:eastAsia="仿宋_GB2312" w:hAnsi="宋体" w:cs="微软雅黑" w:hint="eastAsia"/>
          <w:w w:val="102"/>
          <w:sz w:val="30"/>
          <w:szCs w:val="30"/>
          <w:lang w:eastAsia="zh-CN"/>
        </w:rPr>
        <w:t>注：需要选择填写的请在相应项前“□”内打“√</w:t>
      </w:r>
      <w:r w:rsidRPr="001D4847">
        <w:rPr>
          <w:rFonts w:ascii="宋体" w:eastAsia="仿宋_GB2312" w:hAnsi="宋体" w:cs="微软雅黑" w:hint="eastAsia"/>
          <w:spacing w:val="-139"/>
          <w:w w:val="99"/>
          <w:sz w:val="30"/>
          <w:szCs w:val="30"/>
          <w:lang w:eastAsia="zh-CN"/>
        </w:rPr>
        <w:t>”</w:t>
      </w:r>
      <w:r w:rsidRPr="001D4847">
        <w:rPr>
          <w:rFonts w:ascii="宋体" w:eastAsia="仿宋_GB2312" w:hAnsi="宋体" w:cs="微软雅黑" w:hint="eastAsia"/>
          <w:w w:val="99"/>
          <w:sz w:val="30"/>
          <w:szCs w:val="30"/>
          <w:lang w:eastAsia="zh-CN"/>
        </w:rPr>
        <w:t>。</w:t>
      </w:r>
    </w:p>
    <w:p w14:paraId="4EA91412" w14:textId="77777777" w:rsidR="00842E01" w:rsidRPr="00842E01" w:rsidRDefault="00842E01">
      <w:pPr>
        <w:adjustRightInd w:val="0"/>
        <w:snapToGrid w:val="0"/>
        <w:spacing w:after="0" w:line="240" w:lineRule="auto"/>
        <w:rPr>
          <w:rFonts w:ascii="宋体" w:eastAsia="仿宋_GB2312" w:hAnsi="宋体" w:cs="微软雅黑"/>
          <w:w w:val="99"/>
          <w:sz w:val="32"/>
          <w:szCs w:val="32"/>
          <w:lang w:eastAsia="zh-CN"/>
        </w:rPr>
      </w:pPr>
      <w:bookmarkStart w:id="4" w:name="_GoBack"/>
      <w:bookmarkEnd w:id="4"/>
    </w:p>
    <w:sectPr w:rsidR="00842E01" w:rsidRPr="00842E01" w:rsidSect="0012774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中山大学科学研究院" w:date="2023-05-23T17:30:00Z" w:initials="LSM">
    <w:p w14:paraId="4AB379AC" w14:textId="1007E5E1" w:rsidR="00EB773D" w:rsidRDefault="00EB773D">
      <w:pPr>
        <w:pStyle w:val="a8"/>
        <w:rPr>
          <w:lang w:eastAsia="zh-CN"/>
        </w:rPr>
      </w:pPr>
      <w:r>
        <w:rPr>
          <w:rStyle w:val="a7"/>
        </w:rPr>
        <w:annotationRef/>
      </w:r>
      <w:r w:rsidRPr="00EB773D">
        <w:rPr>
          <w:rFonts w:hint="eastAsia"/>
          <w:lang w:eastAsia="zh-CN"/>
        </w:rPr>
        <w:t>奖项名称，比如北京市科技奖、山西省科学技术奖</w:t>
      </w:r>
    </w:p>
  </w:comment>
  <w:comment w:id="1" w:author="中山大学科学研究院" w:date="2023-05-23T17:30:00Z" w:initials="LSM">
    <w:p w14:paraId="251A8705" w14:textId="779112E5" w:rsidR="00EB773D" w:rsidRDefault="00EB773D">
      <w:pPr>
        <w:pStyle w:val="a8"/>
        <w:rPr>
          <w:lang w:eastAsia="zh-CN"/>
        </w:rPr>
      </w:pPr>
      <w:r>
        <w:rPr>
          <w:rStyle w:val="a7"/>
        </w:rPr>
        <w:annotationRef/>
      </w:r>
      <w:r w:rsidRPr="00EB773D">
        <w:rPr>
          <w:rFonts w:hint="eastAsia"/>
          <w:lang w:eastAsia="zh-CN"/>
        </w:rPr>
        <w:t>根据实际情况勾选、或更改，如未列出内容，请在其他处标注</w:t>
      </w:r>
    </w:p>
  </w:comment>
  <w:comment w:id="2" w:author="中山大学科学研究院" w:date="2023-05-23T17:31:00Z" w:initials="LSM">
    <w:p w14:paraId="4E4A3DB4" w14:textId="7B52FD5A" w:rsidR="00EB773D" w:rsidRDefault="00EB773D">
      <w:pPr>
        <w:pStyle w:val="a8"/>
        <w:rPr>
          <w:lang w:eastAsia="zh-CN"/>
        </w:rPr>
      </w:pPr>
      <w:r>
        <w:rPr>
          <w:rStyle w:val="a7"/>
        </w:rPr>
        <w:annotationRef/>
      </w:r>
      <w:r w:rsidRPr="00EB773D">
        <w:rPr>
          <w:rFonts w:hint="eastAsia"/>
          <w:lang w:eastAsia="zh-CN"/>
        </w:rPr>
        <w:t>根据统一门户公示时间填写，共多少天可改为多少个工作日</w:t>
      </w:r>
    </w:p>
  </w:comment>
  <w:comment w:id="3" w:author="中山大学科学研究院" w:date="2023-05-23T17:31:00Z" w:initials="LSM">
    <w:p w14:paraId="550F0CFF" w14:textId="20AE6EC3" w:rsidR="00EB773D" w:rsidRDefault="00EB773D">
      <w:pPr>
        <w:pStyle w:val="a8"/>
        <w:rPr>
          <w:lang w:eastAsia="zh-CN"/>
        </w:rPr>
      </w:pPr>
      <w:r>
        <w:rPr>
          <w:rStyle w:val="a7"/>
        </w:rPr>
        <w:annotationRef/>
      </w:r>
      <w:r w:rsidR="009E2F5B">
        <w:rPr>
          <w:rFonts w:hint="eastAsia"/>
          <w:lang w:eastAsia="zh-CN"/>
        </w:rPr>
        <w:t>负责人签章、单位公章</w:t>
      </w:r>
      <w:r w:rsidR="009E2F5B">
        <w:rPr>
          <w:rFonts w:hint="eastAsia"/>
          <w:lang w:eastAsia="zh-CN"/>
        </w:rPr>
        <w:t xml:space="preserve"> </w:t>
      </w:r>
      <w:r w:rsidR="009E2F5B">
        <w:rPr>
          <w:rFonts w:hint="eastAsia"/>
          <w:lang w:eastAsia="zh-CN"/>
        </w:rPr>
        <w:t>留空，此处为校领导盖章、学校盖章处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B379AC" w15:done="0"/>
  <w15:commentEx w15:paraId="251A8705" w15:done="0"/>
  <w15:commentEx w15:paraId="4E4A3DB4" w15:done="0"/>
  <w15:commentEx w15:paraId="550F0C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AEE3D" w16cid:durableId="2635E6D0"/>
  <w16cid:commentId w16cid:paraId="54A1218E" w16cid:durableId="2635E6D1"/>
  <w16cid:commentId w16cid:paraId="74D35604" w16cid:durableId="2635E6D2"/>
  <w16cid:commentId w16cid:paraId="307B06C3" w16cid:durableId="2635E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53E9" w14:textId="77777777" w:rsidR="000C4686" w:rsidRDefault="000C4686">
      <w:r>
        <w:separator/>
      </w:r>
    </w:p>
  </w:endnote>
  <w:endnote w:type="continuationSeparator" w:id="0">
    <w:p w14:paraId="00CC3ACE" w14:textId="77777777" w:rsidR="000C4686" w:rsidRDefault="000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F39D3" w14:textId="77777777" w:rsidR="000C4686" w:rsidRDefault="000C4686">
      <w:r>
        <w:separator/>
      </w:r>
    </w:p>
  </w:footnote>
  <w:footnote w:type="continuationSeparator" w:id="0">
    <w:p w14:paraId="42D1F38F" w14:textId="77777777" w:rsidR="000C4686" w:rsidRDefault="000C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895E" w14:textId="77777777" w:rsidR="009B0C42" w:rsidRDefault="009B0C42" w:rsidP="003C5BE1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山大学科学研究院">
    <w15:presenceInfo w15:providerId="None" w15:userId="中山大学科学研究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39"/>
    <w:rsid w:val="00014D7E"/>
    <w:rsid w:val="000179A6"/>
    <w:rsid w:val="00033B67"/>
    <w:rsid w:val="000745B5"/>
    <w:rsid w:val="000C06D3"/>
    <w:rsid w:val="000C4686"/>
    <w:rsid w:val="000D3867"/>
    <w:rsid w:val="000E57DB"/>
    <w:rsid w:val="00112508"/>
    <w:rsid w:val="0012774B"/>
    <w:rsid w:val="0014671D"/>
    <w:rsid w:val="00151238"/>
    <w:rsid w:val="00162723"/>
    <w:rsid w:val="0016386C"/>
    <w:rsid w:val="00186383"/>
    <w:rsid w:val="001871AB"/>
    <w:rsid w:val="001A0AB1"/>
    <w:rsid w:val="001A37B0"/>
    <w:rsid w:val="001C791F"/>
    <w:rsid w:val="001D4847"/>
    <w:rsid w:val="001D6C6A"/>
    <w:rsid w:val="00200E02"/>
    <w:rsid w:val="00201F0A"/>
    <w:rsid w:val="00210321"/>
    <w:rsid w:val="0025224D"/>
    <w:rsid w:val="002562FA"/>
    <w:rsid w:val="0028137B"/>
    <w:rsid w:val="0028473E"/>
    <w:rsid w:val="002A02BD"/>
    <w:rsid w:val="002B3C58"/>
    <w:rsid w:val="002F0854"/>
    <w:rsid w:val="00340E89"/>
    <w:rsid w:val="003526BA"/>
    <w:rsid w:val="00382148"/>
    <w:rsid w:val="003934BB"/>
    <w:rsid w:val="003967B3"/>
    <w:rsid w:val="003C4E3C"/>
    <w:rsid w:val="003C5BE1"/>
    <w:rsid w:val="003E6CEA"/>
    <w:rsid w:val="003F0348"/>
    <w:rsid w:val="003F66DE"/>
    <w:rsid w:val="004223D3"/>
    <w:rsid w:val="0042245E"/>
    <w:rsid w:val="004646EE"/>
    <w:rsid w:val="00482435"/>
    <w:rsid w:val="004838E4"/>
    <w:rsid w:val="00533F5B"/>
    <w:rsid w:val="0055373F"/>
    <w:rsid w:val="0057186D"/>
    <w:rsid w:val="00592E37"/>
    <w:rsid w:val="005A6136"/>
    <w:rsid w:val="005B13D4"/>
    <w:rsid w:val="005B2687"/>
    <w:rsid w:val="005B5CB7"/>
    <w:rsid w:val="005F40CA"/>
    <w:rsid w:val="0063665A"/>
    <w:rsid w:val="00655466"/>
    <w:rsid w:val="0066422D"/>
    <w:rsid w:val="00674E8C"/>
    <w:rsid w:val="006829AD"/>
    <w:rsid w:val="00684ACA"/>
    <w:rsid w:val="00687FD2"/>
    <w:rsid w:val="006E65A4"/>
    <w:rsid w:val="00716E6E"/>
    <w:rsid w:val="00743400"/>
    <w:rsid w:val="00755939"/>
    <w:rsid w:val="00774447"/>
    <w:rsid w:val="007A7CE9"/>
    <w:rsid w:val="007D4A95"/>
    <w:rsid w:val="00803278"/>
    <w:rsid w:val="0080787A"/>
    <w:rsid w:val="00826383"/>
    <w:rsid w:val="00831A05"/>
    <w:rsid w:val="00837CDE"/>
    <w:rsid w:val="00842E01"/>
    <w:rsid w:val="0085340F"/>
    <w:rsid w:val="00855C32"/>
    <w:rsid w:val="008633A2"/>
    <w:rsid w:val="00867726"/>
    <w:rsid w:val="008808F5"/>
    <w:rsid w:val="00883824"/>
    <w:rsid w:val="00883A39"/>
    <w:rsid w:val="008905F3"/>
    <w:rsid w:val="0089292B"/>
    <w:rsid w:val="008C5936"/>
    <w:rsid w:val="00900AEA"/>
    <w:rsid w:val="009B0C42"/>
    <w:rsid w:val="009B43DC"/>
    <w:rsid w:val="009B4C3C"/>
    <w:rsid w:val="009E2F5B"/>
    <w:rsid w:val="009F516E"/>
    <w:rsid w:val="00A005C3"/>
    <w:rsid w:val="00A164C0"/>
    <w:rsid w:val="00A525A0"/>
    <w:rsid w:val="00A62178"/>
    <w:rsid w:val="00A8565F"/>
    <w:rsid w:val="00AC2F3A"/>
    <w:rsid w:val="00AD21FE"/>
    <w:rsid w:val="00B553F3"/>
    <w:rsid w:val="00B834CC"/>
    <w:rsid w:val="00B85483"/>
    <w:rsid w:val="00BA2C29"/>
    <w:rsid w:val="00BA55DB"/>
    <w:rsid w:val="00BA589F"/>
    <w:rsid w:val="00C3344A"/>
    <w:rsid w:val="00C367D0"/>
    <w:rsid w:val="00C406FF"/>
    <w:rsid w:val="00C5095D"/>
    <w:rsid w:val="00C811C8"/>
    <w:rsid w:val="00C9710C"/>
    <w:rsid w:val="00CC07EE"/>
    <w:rsid w:val="00CD4FEF"/>
    <w:rsid w:val="00D05B90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D6CE2"/>
    <w:rsid w:val="00DE4881"/>
    <w:rsid w:val="00DF1322"/>
    <w:rsid w:val="00E34903"/>
    <w:rsid w:val="00E46319"/>
    <w:rsid w:val="00E536BE"/>
    <w:rsid w:val="00E9100E"/>
    <w:rsid w:val="00EA7BF5"/>
    <w:rsid w:val="00EB773D"/>
    <w:rsid w:val="00EF183C"/>
    <w:rsid w:val="00EF6D38"/>
    <w:rsid w:val="00F17CD2"/>
    <w:rsid w:val="00F26B96"/>
    <w:rsid w:val="00F67698"/>
    <w:rsid w:val="00F8215B"/>
    <w:rsid w:val="00F914C8"/>
    <w:rsid w:val="00F95E3F"/>
    <w:rsid w:val="00FA309F"/>
    <w:rsid w:val="00FA57C1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9731B"/>
  <w15:docId w15:val="{62D2C891-E445-422F-8F8C-5605543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39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422D"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CB7"/>
    <w:rPr>
      <w:rFonts w:ascii="Calibri" w:hAnsi="Calibri"/>
      <w:sz w:val="18"/>
      <w:szCs w:val="18"/>
      <w:lang w:eastAsia="en-US"/>
    </w:rPr>
  </w:style>
  <w:style w:type="paragraph" w:styleId="a5">
    <w:name w:val="footer"/>
    <w:basedOn w:val="a"/>
    <w:link w:val="a6"/>
    <w:rsid w:val="005B5C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rsid w:val="005B5CB7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sid w:val="0066422D"/>
    <w:rPr>
      <w:rFonts w:ascii="仿宋_GB2312" w:eastAsia="仿宋_GB2312"/>
      <w:sz w:val="28"/>
    </w:rPr>
  </w:style>
  <w:style w:type="character" w:styleId="a7">
    <w:name w:val="annotation reference"/>
    <w:basedOn w:val="a0"/>
    <w:semiHidden/>
    <w:unhideWhenUsed/>
    <w:rsid w:val="00DD6CE2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DD6CE2"/>
  </w:style>
  <w:style w:type="character" w:customStyle="1" w:styleId="a9">
    <w:name w:val="批注文字 字符"/>
    <w:basedOn w:val="a0"/>
    <w:link w:val="a8"/>
    <w:semiHidden/>
    <w:rsid w:val="00DD6CE2"/>
    <w:rPr>
      <w:rFonts w:ascii="Calibri" w:hAnsi="Calibri"/>
      <w:sz w:val="22"/>
      <w:szCs w:val="22"/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DD6CE2"/>
    <w:rPr>
      <w:b/>
      <w:bCs/>
    </w:rPr>
  </w:style>
  <w:style w:type="character" w:customStyle="1" w:styleId="ab">
    <w:name w:val="批注主题 字符"/>
    <w:basedOn w:val="a9"/>
    <w:link w:val="aa"/>
    <w:semiHidden/>
    <w:rsid w:val="00DD6CE2"/>
    <w:rPr>
      <w:rFonts w:ascii="Calibri" w:hAnsi="Calibri"/>
      <w:b/>
      <w:bCs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DD6CE2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DD6CE2"/>
    <w:rPr>
      <w:rFonts w:ascii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02F5-081E-4825-9212-86ABF0FA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Company>SDUT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中山大学科学研究院</cp:lastModifiedBy>
  <cp:revision>8</cp:revision>
  <dcterms:created xsi:type="dcterms:W3CDTF">2022-05-17T01:04:00Z</dcterms:created>
  <dcterms:modified xsi:type="dcterms:W3CDTF">2023-05-23T09:32:00Z</dcterms:modified>
</cp:coreProperties>
</file>