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28A71" w14:textId="77777777" w:rsidR="004E7B69" w:rsidRPr="00451F34" w:rsidRDefault="004E7B69" w:rsidP="004E7B69">
      <w:pPr>
        <w:pStyle w:val="a9"/>
        <w:widowControl w:val="0"/>
        <w:adjustRightInd w:val="0"/>
        <w:snapToGrid w:val="0"/>
        <w:spacing w:before="0" w:beforeAutospacing="0" w:after="0" w:afterAutospacing="0"/>
        <w:jc w:val="both"/>
        <w:rPr>
          <w:rFonts w:ascii="黑体" w:eastAsia="黑体" w:hAnsi="黑体" w:cs="黑体"/>
          <w:color w:val="000000"/>
          <w:sz w:val="30"/>
          <w:szCs w:val="30"/>
        </w:rPr>
      </w:pPr>
      <w:r w:rsidRPr="00451F34">
        <w:rPr>
          <w:rFonts w:ascii="黑体" w:eastAsia="黑体" w:hAnsi="黑体" w:cs="黑体" w:hint="eastAsia"/>
          <w:color w:val="000000"/>
          <w:sz w:val="30"/>
          <w:szCs w:val="30"/>
        </w:rPr>
        <w:t>附件</w:t>
      </w:r>
      <w:r w:rsidRPr="00451F34">
        <w:rPr>
          <w:rFonts w:ascii="黑体" w:eastAsia="黑体" w:hAnsi="黑体" w:cs="黑体"/>
          <w:color w:val="000000"/>
          <w:sz w:val="30"/>
          <w:szCs w:val="30"/>
        </w:rPr>
        <w:t>2</w:t>
      </w:r>
    </w:p>
    <w:p w14:paraId="4365DA38" w14:textId="77777777" w:rsidR="004E7B69" w:rsidRPr="00451F34" w:rsidRDefault="004E7B69" w:rsidP="004E7B69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Cs w:val="21"/>
        </w:rPr>
      </w:pPr>
      <w:bookmarkStart w:id="0" w:name="_GoBack"/>
      <w:r w:rsidRPr="00451F34">
        <w:rPr>
          <w:rFonts w:ascii="黑体" w:eastAsia="黑体" w:hAnsi="黑体" w:cs="黑体" w:hint="eastAsia"/>
          <w:b/>
          <w:bCs/>
          <w:sz w:val="36"/>
          <w:szCs w:val="36"/>
        </w:rPr>
        <w:t>2021-2022年度“中山大学优秀共青团干部”申报表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03"/>
        <w:gridCol w:w="68"/>
        <w:gridCol w:w="2127"/>
        <w:gridCol w:w="887"/>
      </w:tblGrid>
      <w:tr w:rsidR="004E7B69" w14:paraId="2975E16B" w14:textId="77777777" w:rsidTr="00DC6F13">
        <w:trPr>
          <w:trHeight w:val="2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bookmarkEnd w:id="0"/>
          <w:p w14:paraId="35716B47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姓    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2D452E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C3CD00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性    别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C9C6A4A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A68B4C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民  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3ACA76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1FF286CA" w14:textId="77777777" w:rsidTr="00DC6F13">
        <w:trPr>
          <w:trHeight w:val="2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A558377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DA12B8C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105FFF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E3F6DB6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260C22C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学  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05F0C6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6CFDE9EA" w14:textId="77777777" w:rsidTr="00DC6F13">
        <w:trPr>
          <w:trHeight w:val="90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629C954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5C1A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151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7B3F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4E7B69" w14:paraId="1555A8E3" w14:textId="77777777" w:rsidTr="00DC6F13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403A187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工作单位及</w:t>
            </w:r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AB0E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3152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ECBB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207E4FF0" w14:textId="77777777" w:rsidTr="00DC6F13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23CD5F9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任团干时间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E96C33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E8C9F4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985EEB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4E7B69" w14:paraId="39EAB05D" w14:textId="77777777" w:rsidTr="00DC6F13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CD79B0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DC2240F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（学生团干部填写）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EE4C75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2021年度本人所属团组织述职评议考核综合评价等次（好、较好、一般、差）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FF80BD5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4E7B69" w14:paraId="08045A84" w14:textId="77777777" w:rsidTr="00DC6F13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7CAC49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EA57D0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（专职、兼职、挂职）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7CAF6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个人2021年度工作考核结果（等次：优秀、称职、基本称职、不称职；</w:t>
            </w:r>
            <w:proofErr w:type="gramStart"/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7217B5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665F6B33" w14:textId="77777777" w:rsidTr="00DC6F13">
        <w:trPr>
          <w:trHeight w:val="98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1132AD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广东“智慧团建”系统所在团支部id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0D1DD94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2E6296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本人在“</w:t>
            </w:r>
            <w:proofErr w:type="spellStart"/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88FD05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 w:val="15"/>
                <w:szCs w:val="15"/>
              </w:rPr>
            </w:pPr>
          </w:p>
        </w:tc>
      </w:tr>
      <w:tr w:rsidR="004E7B69" w14:paraId="0B7D03E9" w14:textId="77777777" w:rsidTr="00DC6F13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A0812E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88B301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是否完成在线报到</w:t>
            </w:r>
          </w:p>
          <w:p w14:paraId="7C47F96A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（作为团员）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383F5B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CF8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1A20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4E7B69" w14:paraId="28F5863D" w14:textId="77777777" w:rsidTr="00DC6F13">
        <w:trPr>
          <w:trHeight w:val="2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60BC3A8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5DDED9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本人任职团组织及所有下级团组织“两制”完成率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3AE400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48A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</w:t>
            </w:r>
          </w:p>
          <w:p w14:paraId="3705DB98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连续3个月未交团费比例（截至2022.04.</w:t>
            </w:r>
            <w:r w:rsidRPr="00451F34">
              <w:rPr>
                <w:rFonts w:asciiTheme="minorEastAsia" w:eastAsiaTheme="minorEastAsia" w:hAnsiTheme="minorEastAsia" w:cs="方正仿宋_GBK"/>
                <w:szCs w:val="21"/>
              </w:rPr>
              <w:t>15</w:t>
            </w: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1A8D" w14:textId="77777777" w:rsidR="004E7B69" w:rsidRPr="00451F34" w:rsidRDefault="004E7B69" w:rsidP="00DC6F13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4E7B69" w14:paraId="1168DB56" w14:textId="77777777" w:rsidTr="00DC6F13">
        <w:trPr>
          <w:cantSplit/>
          <w:trHeight w:val="304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E2BA51A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工 作 简 历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993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  <w:p w14:paraId="46CC8B15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00084B0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EEF2889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7F2C604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7A374C7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4C3AA4A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2069C4F0" w14:textId="77777777" w:rsidTr="00DC6F13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EB32EDB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18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5BD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D2C7901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E2AF0EF" w14:textId="77777777" w:rsidR="004E7B69" w:rsidRPr="00451F34" w:rsidRDefault="004E7B69" w:rsidP="00DC6F13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0B8C0518" w14:textId="77777777" w:rsidTr="00DC6F13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14B4E2F0" w14:textId="77777777" w:rsidR="004E7B69" w:rsidRPr="00451F34" w:rsidRDefault="004E7B69" w:rsidP="00DC6F13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w w:val="110"/>
              </w:rPr>
              <w:lastRenderedPageBreak/>
              <w:t>近五年获得县市级团委以上荣誉情况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CA0E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0BE761F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5C640A1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1AA3142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930A9D6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AF0500F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03C16B5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C3FEDA2" w14:textId="77777777" w:rsidR="004E7B69" w:rsidRPr="00451F34" w:rsidRDefault="004E7B69" w:rsidP="00DC6F13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4E7B69" w14:paraId="276DE18C" w14:textId="77777777" w:rsidTr="00DC6F13">
        <w:trPr>
          <w:cantSplit/>
          <w:trHeight w:val="1418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5AC27C3" w14:textId="77777777" w:rsidR="004E7B69" w:rsidRPr="00451F34" w:rsidRDefault="004E7B69" w:rsidP="00DC6F1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087E269B" w14:textId="77777777" w:rsidR="004E7B69" w:rsidRPr="00451F34" w:rsidRDefault="004E7B69" w:rsidP="00DC6F13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40"/>
                <w:kern w:val="10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9BB5B6" w14:textId="77777777" w:rsidR="004E7B69" w:rsidRPr="00451F34" w:rsidRDefault="004E7B69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 xml:space="preserve">    </w:t>
            </w:r>
            <w:r w:rsidRPr="00451F34"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     年    月    日-     月    日，在</w:t>
            </w:r>
            <w:r w:rsidRPr="00451F34"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 w:rsidRPr="00451F34"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（公示范围）进行公示。公示期间，</w:t>
            </w:r>
            <w:r w:rsidRPr="00451F34"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 w:rsidRPr="00451F34"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（公示情况）。 </w:t>
            </w:r>
          </w:p>
          <w:p w14:paraId="72970A2A" w14:textId="77777777" w:rsidR="004E7B69" w:rsidRPr="00451F34" w:rsidRDefault="004E7B69" w:rsidP="00DC6F13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单位（盖章）</w:t>
            </w:r>
          </w:p>
        </w:tc>
      </w:tr>
      <w:tr w:rsidR="004E7B69" w14:paraId="7D36C4FD" w14:textId="77777777" w:rsidTr="00DC6F13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D728E1A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6EC257E7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0B33EAB" w14:textId="77777777" w:rsidR="004E7B69" w:rsidRPr="00451F34" w:rsidRDefault="004E7B69" w:rsidP="00DC6F13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 w:rsidRPr="00451F34">
              <w:rPr>
                <w:rFonts w:asciiTheme="minorEastAsia" w:eastAsiaTheme="minorEastAsia" w:hAnsiTheme="minorEastAsia" w:cs="方正仿宋_GBK"/>
                <w:szCs w:val="21"/>
              </w:rPr>
              <w:t xml:space="preserve"> </w:t>
            </w: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参与人数：                 时  间： </w:t>
            </w:r>
          </w:p>
          <w:p w14:paraId="6777E270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方正仿宋_GBK" w:hint="eastAsia"/>
                <w:szCs w:val="21"/>
              </w:rPr>
              <w:t>好 评 率：                 组织者（签名或盖章）：</w:t>
            </w:r>
          </w:p>
        </w:tc>
      </w:tr>
      <w:tr w:rsidR="004E7B69" w14:paraId="647DB7BF" w14:textId="77777777" w:rsidTr="00DC6F13">
        <w:trPr>
          <w:cantSplit/>
          <w:trHeight w:val="23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9302A1A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07CBFB98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 w:rsidRPr="00451F34"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77FA905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37840480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5EAD7A9D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4045CA41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（盖  章）</w:t>
            </w:r>
          </w:p>
          <w:p w14:paraId="506CE4B2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年  月  日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C8E6CA2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7EEA793C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 w:rsidRPr="00451F34"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39F2B4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3E209944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03A49030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5B3C23AE" w14:textId="77777777" w:rsidR="004E7B69" w:rsidRPr="00451F34" w:rsidRDefault="004E7B69" w:rsidP="00DC6F13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（盖  章）</w:t>
            </w:r>
          </w:p>
          <w:p w14:paraId="2D31A46D" w14:textId="77777777" w:rsidR="004E7B69" w:rsidRPr="00451F34" w:rsidRDefault="004E7B69" w:rsidP="00DC6F13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 w:rsidRPr="00451F34"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年  月  日</w:t>
            </w:r>
          </w:p>
        </w:tc>
      </w:tr>
    </w:tbl>
    <w:p w14:paraId="45FF0589" w14:textId="77777777" w:rsidR="004E7B69" w:rsidRPr="002950C5" w:rsidRDefault="004E7B69" w:rsidP="004E7B69">
      <w:pPr>
        <w:pStyle w:val="a9"/>
        <w:widowControl w:val="0"/>
        <w:adjustRightInd w:val="0"/>
        <w:snapToGrid w:val="0"/>
        <w:spacing w:before="0" w:beforeAutospacing="0" w:after="0" w:afterAutospacing="0" w:line="240" w:lineRule="auto"/>
        <w:jc w:val="both"/>
        <w:rPr>
          <w:rFonts w:asciiTheme="minorEastAsia" w:eastAsiaTheme="minorEastAsia" w:hAnsiTheme="minorEastAsia" w:cs="方正仿宋_GBK"/>
          <w:sz w:val="21"/>
          <w:szCs w:val="21"/>
        </w:rPr>
      </w:pPr>
      <w:r w:rsidRPr="00451F34">
        <w:rPr>
          <w:rFonts w:asciiTheme="minorEastAsia" w:eastAsiaTheme="minorEastAsia" w:hAnsiTheme="minorEastAsia" w:cs="方正仿宋_GBK" w:hint="eastAsia"/>
          <w:szCs w:val="21"/>
        </w:rPr>
        <w:t>说明：</w:t>
      </w:r>
      <w:r w:rsidRPr="00451F34">
        <w:rPr>
          <w:rFonts w:asciiTheme="minorEastAsia" w:eastAsiaTheme="minorEastAsia" w:hAnsiTheme="minorEastAsia" w:cs="方正仿宋_GBK"/>
          <w:sz w:val="21"/>
          <w:szCs w:val="21"/>
        </w:rPr>
        <w:t>1.团员连续3个月未交团费比例=</w:t>
      </w:r>
      <m:oMath>
        <m:f>
          <m:fPr>
            <m:ctrlPr>
              <w:rPr>
                <w:rFonts w:ascii="Cambria Math" w:eastAsiaTheme="minorEastAsia" w:hAnsi="Cambria Math" w:cs="方正仿宋_GBK" w:hint="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 w:val="21"/>
                <w:szCs w:val="21"/>
              </w:rPr>
              <m:t>连续</m:t>
            </m:r>
            <m:r>
              <m:rPr>
                <m:sty m:val="p"/>
              </m:rPr>
              <w:rPr>
                <w:rFonts w:ascii="Cambria Math" w:eastAsiaTheme="minorEastAsia" w:hAnsi="Cambria Math" w:cs="方正仿宋_GBK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 w:val="21"/>
                <w:szCs w:val="21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方正仿宋_GBK" w:hint="eastAsia"/>
                <w:sz w:val="21"/>
                <w:szCs w:val="21"/>
              </w:rPr>
              <m:t>应交纳团费团员数</m:t>
            </m:r>
          </m:den>
        </m:f>
      </m:oMath>
    </w:p>
    <w:p w14:paraId="638428DE" w14:textId="77777777" w:rsidR="004E7B69" w:rsidRPr="00451F34" w:rsidRDefault="004E7B69" w:rsidP="004E7B69">
      <w:pPr>
        <w:adjustRightInd w:val="0"/>
        <w:snapToGrid w:val="0"/>
        <w:spacing w:line="240" w:lineRule="auto"/>
        <w:ind w:firstLineChars="200" w:firstLine="420"/>
        <w:rPr>
          <w:rFonts w:asciiTheme="minorEastAsia" w:eastAsiaTheme="minorEastAsia" w:hAnsiTheme="minorEastAsia" w:cs="方正仿宋_GBK"/>
          <w:szCs w:val="21"/>
        </w:rPr>
      </w:pPr>
      <w:r>
        <w:rPr>
          <w:rFonts w:asciiTheme="minorEastAsia" w:eastAsiaTheme="minorEastAsia" w:hAnsiTheme="minorEastAsia" w:cs="方正仿宋_GBK"/>
        </w:rPr>
        <w:t>2</w:t>
      </w:r>
      <w:r w:rsidRPr="00451F34">
        <w:rPr>
          <w:rFonts w:asciiTheme="minorEastAsia" w:eastAsiaTheme="minorEastAsia" w:hAnsiTheme="minorEastAsia" w:cs="方正仿宋_GBK"/>
          <w:szCs w:val="21"/>
        </w:rPr>
        <w:t>.请勿更改申报表格式，保持本表在两页纸内，</w:t>
      </w:r>
      <w:proofErr w:type="gramStart"/>
      <w:r w:rsidRPr="00451F34">
        <w:rPr>
          <w:rFonts w:asciiTheme="minorEastAsia" w:eastAsiaTheme="minorEastAsia" w:hAnsiTheme="minorEastAsia" w:cs="方正仿宋_GBK" w:hint="eastAsia"/>
          <w:szCs w:val="21"/>
        </w:rPr>
        <w:t>纸质版请双面</w:t>
      </w:r>
      <w:proofErr w:type="gramEnd"/>
      <w:r w:rsidRPr="00451F34">
        <w:rPr>
          <w:rFonts w:asciiTheme="minorEastAsia" w:eastAsiaTheme="minorEastAsia" w:hAnsiTheme="minorEastAsia" w:cs="方正仿宋_GBK" w:hint="eastAsia"/>
          <w:szCs w:val="21"/>
        </w:rPr>
        <w:t>打印。</w:t>
      </w:r>
    </w:p>
    <w:p w14:paraId="6020AD28" w14:textId="77777777" w:rsidR="004E7B69" w:rsidRPr="00451F34" w:rsidRDefault="004E7B69" w:rsidP="004E7B69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/>
          <w:szCs w:val="21"/>
        </w:rPr>
      </w:pPr>
      <w:r w:rsidRPr="00451F34">
        <w:rPr>
          <w:rFonts w:asciiTheme="minorEastAsia" w:eastAsiaTheme="minorEastAsia" w:hAnsiTheme="minorEastAsia" w:cs="方正仿宋_GBK"/>
          <w:szCs w:val="21"/>
        </w:rPr>
        <w:br w:type="page"/>
      </w:r>
    </w:p>
    <w:p w14:paraId="10368137" w14:textId="77777777" w:rsidR="0007455F" w:rsidRPr="004E7B69" w:rsidRDefault="0007455F"/>
    <w:sectPr w:rsidR="0007455F" w:rsidRPr="004E7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3EDC7" w14:textId="77777777" w:rsidR="008C154E" w:rsidRDefault="008C154E" w:rsidP="004E7B69">
      <w:pPr>
        <w:spacing w:after="0" w:line="240" w:lineRule="auto"/>
      </w:pPr>
      <w:r>
        <w:separator/>
      </w:r>
    </w:p>
  </w:endnote>
  <w:endnote w:type="continuationSeparator" w:id="0">
    <w:p w14:paraId="3DB61788" w14:textId="77777777" w:rsidR="008C154E" w:rsidRDefault="008C154E" w:rsidP="004E7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A02CF" w14:textId="77777777" w:rsidR="008C154E" w:rsidRDefault="008C154E" w:rsidP="004E7B69">
      <w:pPr>
        <w:spacing w:after="0" w:line="240" w:lineRule="auto"/>
      </w:pPr>
      <w:r>
        <w:separator/>
      </w:r>
    </w:p>
  </w:footnote>
  <w:footnote w:type="continuationSeparator" w:id="0">
    <w:p w14:paraId="74E2715F" w14:textId="77777777" w:rsidR="008C154E" w:rsidRDefault="008C154E" w:rsidP="004E7B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55F"/>
    <w:rsid w:val="0007455F"/>
    <w:rsid w:val="004E7B69"/>
    <w:rsid w:val="008C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C6EEB8-A3F6-41B5-9E2C-AE58CBB7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B69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7B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7B6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7B69"/>
    <w:rPr>
      <w:sz w:val="18"/>
      <w:szCs w:val="18"/>
    </w:rPr>
  </w:style>
  <w:style w:type="paragraph" w:styleId="a7">
    <w:name w:val="Date"/>
    <w:basedOn w:val="a"/>
    <w:next w:val="a"/>
    <w:link w:val="a8"/>
    <w:qFormat/>
    <w:rsid w:val="004E7B69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4E7B69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qFormat/>
    <w:rsid w:val="004E7B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150</Words>
  <Characters>859</Characters>
  <Application>Microsoft Office Word</Application>
  <DocSecurity>0</DocSecurity>
  <Lines>7</Lines>
  <Paragraphs>2</Paragraphs>
  <ScaleCrop>false</ScaleCrop>
  <Company>中山大学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A206</cp:lastModifiedBy>
  <cp:revision>2</cp:revision>
  <dcterms:created xsi:type="dcterms:W3CDTF">2022-04-06T02:40:00Z</dcterms:created>
  <dcterms:modified xsi:type="dcterms:W3CDTF">2022-04-06T02:40:00Z</dcterms:modified>
</cp:coreProperties>
</file>