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F60" w:rsidRDefault="00A52E59">
      <w:pPr>
        <w:adjustRightInd w:val="0"/>
        <w:snapToGrid w:val="0"/>
        <w:spacing w:line="540" w:lineRule="atLeast"/>
        <w:jc w:val="center"/>
        <w:rPr>
          <w:rFonts w:ascii="Times New Roman" w:eastAsia="仿宋_GB2312" w:hAnsi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eastAsia="仿宋_GB2312" w:hAnsi="Times New Roman" w:hint="eastAsia"/>
          <w:b/>
          <w:sz w:val="40"/>
          <w:szCs w:val="40"/>
        </w:rPr>
        <w:t>附件</w:t>
      </w:r>
      <w:r>
        <w:rPr>
          <w:rFonts w:ascii="Times New Roman" w:eastAsia="仿宋_GB2312" w:hAnsi="Times New Roman"/>
          <w:b/>
          <w:sz w:val="40"/>
          <w:szCs w:val="40"/>
        </w:rPr>
        <w:t>2  2021</w:t>
      </w:r>
      <w:r>
        <w:rPr>
          <w:rFonts w:ascii="Times New Roman" w:eastAsia="仿宋_GB2312" w:hAnsi="Times New Roman" w:hint="eastAsia"/>
          <w:b/>
          <w:sz w:val="40"/>
          <w:szCs w:val="40"/>
        </w:rPr>
        <w:t>届毕业生派遣相关业务办理指引</w:t>
      </w:r>
    </w:p>
    <w:p w:rsidR="00AA6F60" w:rsidRPr="00A52E59" w:rsidRDefault="00AA6F60">
      <w:pPr>
        <w:adjustRightInd w:val="0"/>
        <w:snapToGrid w:val="0"/>
        <w:spacing w:line="540" w:lineRule="atLeast"/>
        <w:ind w:firstLineChars="200" w:firstLine="643"/>
        <w:jc w:val="center"/>
        <w:rPr>
          <w:rStyle w:val="a8"/>
          <w:rFonts w:ascii="仿宋_GB2312" w:eastAsia="宋体" w:hAnsi="方正仿宋_GBK" w:cs="方正仿宋_GBK"/>
          <w:bCs w:val="0"/>
          <w:color w:val="0070C0"/>
          <w:sz w:val="32"/>
          <w:szCs w:val="32"/>
        </w:rPr>
      </w:pPr>
    </w:p>
    <w:p w:rsidR="00AA6F60" w:rsidRDefault="00A52E59">
      <w:pPr>
        <w:adjustRightInd w:val="0"/>
        <w:snapToGrid w:val="0"/>
        <w:spacing w:line="540" w:lineRule="atLeas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一、“暂不派遣”申请派遣</w:t>
      </w:r>
    </w:p>
    <w:p w:rsidR="00AA6F60" w:rsidRDefault="00A52E59">
      <w:pPr>
        <w:adjustRightInd w:val="0"/>
        <w:snapToGrid w:val="0"/>
        <w:spacing w:line="54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毕业生落实就业去向并完成就业接收手续后，可在“广东大学生就业创业”小程序（“申请改派”模块）填报派遣方案信息并上传相关材料。6月中旬（具体时间另行通知）系统重新开放后可申请，学校每周四（国家法定节假日除外）统一审核。户档迁移请毕业生根据学生档案室与保卫处具体要求进行办理。</w:t>
      </w:r>
    </w:p>
    <w:p w:rsidR="00AA6F60" w:rsidRDefault="00A52E59">
      <w:pPr>
        <w:adjustRightInd w:val="0"/>
        <w:snapToGrid w:val="0"/>
        <w:spacing w:line="54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申请需提供材料：①毕业证书；②学位证书（如暂未取得学位证书，可提供用人单位知情同意接收说明）；③学信网电子注册备案表（毕业生自行登录</w:t>
      </w:r>
      <w:hyperlink r:id="rId6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www.chsi.com.cn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免费办理）；④接收单位的就业主管部门同意接收证明（回生源地可不提供），如接收证明上没有注明具体就业单位，还需要提供与就业单位签订的就业协议或劳动合同。</w:t>
      </w:r>
    </w:p>
    <w:p w:rsidR="00AA6F60" w:rsidRDefault="00A52E59">
      <w:pPr>
        <w:adjustRightInd w:val="0"/>
        <w:snapToGrid w:val="0"/>
        <w:spacing w:line="54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暂不派遣到期仍未办理派遣手续的毕业生，由学校向省就业中心统一申请办理回生源地的报到证，毕业生可登录“广东大学生就业创业”小程序下载打印电子报到证。户档迁移请毕业生根据学生档案室与保卫处具体要求进行办理。</w:t>
      </w:r>
    </w:p>
    <w:p w:rsidR="00AA6F60" w:rsidRDefault="00AA6F60">
      <w:pPr>
        <w:adjustRightInd w:val="0"/>
        <w:snapToGrid w:val="0"/>
        <w:spacing w:line="54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A6F60" w:rsidRDefault="00A52E59">
      <w:pPr>
        <w:numPr>
          <w:ilvl w:val="0"/>
          <w:numId w:val="1"/>
        </w:numPr>
        <w:adjustRightInd w:val="0"/>
        <w:snapToGrid w:val="0"/>
        <w:spacing w:line="540" w:lineRule="atLeas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“不纳入派遣方案”申请派遣</w:t>
      </w:r>
    </w:p>
    <w:p w:rsidR="00AA6F60" w:rsidRDefault="00A52E59">
      <w:pPr>
        <w:adjustRightInd w:val="0"/>
        <w:snapToGrid w:val="0"/>
        <w:spacing w:line="54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2021届未按时毕业学生在取得毕业资格后两年内（以毕业证落款时间为准）可在“广东大学生就业创业”小程序（“申请改派”模块）提交材料申请派遣，由学院、学校及省就业中心审核通过后生成电子报到证。</w:t>
      </w:r>
    </w:p>
    <w:p w:rsidR="00AA6F60" w:rsidRDefault="00A52E59">
      <w:pPr>
        <w:adjustRightInd w:val="0"/>
        <w:snapToGrid w:val="0"/>
        <w:spacing w:line="54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申请需提供材料：①毕业证书；②学位证书（如暂未取得学位证书，可提供用人单位知情同意接收说明）；③学信网电子注册备案表（毕业生自行登录</w:t>
      </w:r>
      <w:hyperlink r:id="rId7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www.chsi.com.cn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免费办理）；④接收单位的就业主管部门同意接收证明（回生源地可不提供），如接收证明上没有注明具体就业单位，还需要提供与就业单位签订的就业协议或劳动合同。</w:t>
      </w:r>
    </w:p>
    <w:p w:rsidR="00AA6F60" w:rsidRDefault="00A52E59">
      <w:pPr>
        <w:adjustRightInd w:val="0"/>
        <w:snapToGrid w:val="0"/>
        <w:spacing w:line="54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户档迁移请毕业生根据学生档案室与保卫处具体要求进行办理。</w:t>
      </w:r>
    </w:p>
    <w:p w:rsidR="00AA6F60" w:rsidRDefault="00AA6F60">
      <w:pPr>
        <w:adjustRightInd w:val="0"/>
        <w:snapToGrid w:val="0"/>
        <w:spacing w:line="540" w:lineRule="atLeast"/>
        <w:rPr>
          <w:rFonts w:ascii="Times New Roman" w:eastAsia="仿宋_GB2312" w:hAnsi="Times New Roman"/>
          <w:b/>
          <w:sz w:val="32"/>
          <w:szCs w:val="32"/>
        </w:rPr>
      </w:pPr>
    </w:p>
    <w:p w:rsidR="00AA6F60" w:rsidRDefault="00A52E59">
      <w:pPr>
        <w:numPr>
          <w:ilvl w:val="0"/>
          <w:numId w:val="1"/>
        </w:numPr>
        <w:adjustRightInd w:val="0"/>
        <w:snapToGrid w:val="0"/>
        <w:spacing w:line="540" w:lineRule="atLeas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申请改派</w:t>
      </w:r>
    </w:p>
    <w:p w:rsidR="00AA6F60" w:rsidRDefault="00A52E59">
      <w:pPr>
        <w:adjustRightInd w:val="0"/>
        <w:snapToGrid w:val="0"/>
        <w:spacing w:line="540" w:lineRule="atLeast"/>
        <w:ind w:firstLineChars="200" w:firstLine="640"/>
        <w:rPr>
          <w:rFonts w:ascii="仿宋_GB2312" w:eastAsia="仿宋_GB2312" w:hAnsi="方正仿宋_GBK" w:cs="方正仿宋_GBK"/>
          <w:kern w:val="0"/>
          <w:sz w:val="32"/>
          <w:szCs w:val="32"/>
        </w:rPr>
      </w:pPr>
      <w:r>
        <w:rPr>
          <w:rFonts w:ascii="仿宋_GB2312" w:eastAsia="仿宋_GB2312" w:hAnsi="方正仿宋_GBK" w:cs="方正仿宋_GBK" w:hint="eastAsia"/>
          <w:kern w:val="0"/>
          <w:sz w:val="32"/>
          <w:szCs w:val="32"/>
        </w:rPr>
        <w:t>本科、硕士研究生择业期为毕业两年内，博士研究生择业期为毕业五年内，择业期从毕业证书落款日期起算。择业期内，毕业生可申请派遣或改派。</w:t>
      </w:r>
    </w:p>
    <w:p w:rsidR="00AA6F60" w:rsidRDefault="00A52E59">
      <w:pPr>
        <w:adjustRightInd w:val="0"/>
        <w:snapToGrid w:val="0"/>
        <w:spacing w:line="540" w:lineRule="atLeast"/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kern w:val="0"/>
          <w:sz w:val="32"/>
          <w:szCs w:val="32"/>
        </w:rPr>
        <w:t>2021届毕业生改派办理流程如下。7月1日起，毕业生可通过“广东大学生就业创业”小程序入口申请办理调整改派，经学院、学校等审核同意后，可直接在网上领取加盖电子签章的电子版报到证，毕业生可自行下载或打印报到证。调整改派后原则上不再签发纸质报到证，也无需到省就业中心实体办事大厅办理。调整改派所需材料：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①原就业单位解约函（终止劳动关系证明），如报到证派遣回生源地则提供生源地就业主管部门同意改派证明（外省生源同类情况可不提供）; ②新接收单位的就业主管部门同意接收证明（回生源地可不提供），如接收证明上没有注明具体就业单位，还需要提供与就业单位签订的就业协议或劳动合同。</w:t>
      </w:r>
    </w:p>
    <w:p w:rsidR="00AA6F60" w:rsidRDefault="00A52E59">
      <w:pPr>
        <w:adjustRightInd w:val="0"/>
        <w:snapToGrid w:val="0"/>
        <w:spacing w:line="54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户档迁移请毕业生根据学生档案室与保卫处具体要求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进行办理。</w:t>
      </w:r>
    </w:p>
    <w:p w:rsidR="00AA6F60" w:rsidRDefault="00AA6F60">
      <w:pPr>
        <w:adjustRightInd w:val="0"/>
        <w:snapToGrid w:val="0"/>
        <w:spacing w:line="540" w:lineRule="atLeast"/>
        <w:rPr>
          <w:rFonts w:ascii="仿宋_GB2312" w:eastAsia="仿宋_GB2312" w:hAnsi="方正仿宋_GBK" w:cs="方正仿宋_GBK"/>
          <w:sz w:val="32"/>
          <w:szCs w:val="32"/>
        </w:rPr>
      </w:pPr>
    </w:p>
    <w:p w:rsidR="00AA6F60" w:rsidRDefault="00AA6F60"/>
    <w:p w:rsidR="00AA6F60" w:rsidRDefault="00A52E59">
      <w:pPr>
        <w:adjustRightInd w:val="0"/>
        <w:snapToGrid w:val="0"/>
        <w:spacing w:line="540" w:lineRule="atLeas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四、申请打印纸质报到证</w:t>
      </w:r>
    </w:p>
    <w:p w:rsidR="00AA6F60" w:rsidRDefault="00A52E59">
      <w:pPr>
        <w:adjustRightInd w:val="0"/>
        <w:snapToGrid w:val="0"/>
        <w:spacing w:line="54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用人单位确实需要省就业中心打印版报到证的，可提交《纸质报到证申请表》（附表1）至学院。学院每月15日前提交《纸质报到证申请汇总表》（附表2）盖章扫描版与可编辑版至学工部，学校报省就业中心打印，由学院发放学生。如毕业生遗失报到证，凭电子报到证办理有关就业报到手续，原则上不再补办或开具任何证明。</w:t>
      </w:r>
    </w:p>
    <w:p w:rsidR="00AA6F60" w:rsidRDefault="00AA6F60">
      <w:pPr>
        <w:adjustRightInd w:val="0"/>
        <w:snapToGrid w:val="0"/>
        <w:spacing w:line="540" w:lineRule="atLeast"/>
        <w:rPr>
          <w:rFonts w:ascii="仿宋_GB2312" w:eastAsia="仿宋_GB2312" w:hAnsi="方正仿宋_GBK" w:cs="方正仿宋_GBK"/>
          <w:kern w:val="0"/>
          <w:sz w:val="32"/>
          <w:szCs w:val="32"/>
        </w:rPr>
      </w:pPr>
    </w:p>
    <w:p w:rsidR="00AA6F60" w:rsidRDefault="00AA6F60"/>
    <w:p w:rsidR="00AA6F60" w:rsidRDefault="00A52E59">
      <w:pPr>
        <w:adjustRightInd w:val="0"/>
        <w:snapToGrid w:val="0"/>
        <w:spacing w:line="54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五、毕业生就业相关工作联系方式</w:t>
      </w:r>
    </w:p>
    <w:p w:rsidR="00AA6F60" w:rsidRDefault="00A52E59">
      <w:pPr>
        <w:numPr>
          <w:ilvl w:val="0"/>
          <w:numId w:val="2"/>
        </w:numPr>
        <w:adjustRightInd w:val="0"/>
        <w:snapToGrid w:val="0"/>
        <w:spacing w:line="540" w:lineRule="atLeast"/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研究生派遣事宜联系电话：</w:t>
      </w:r>
      <w:r>
        <w:rPr>
          <w:rFonts w:ascii="Times New Roman" w:eastAsia="仿宋_GB2312" w:hAnsi="Times New Roman" w:cs="Times New Roman"/>
          <w:sz w:val="32"/>
          <w:szCs w:val="32"/>
        </w:rPr>
        <w:t>020-84112080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，咨询邮箱：</w:t>
      </w:r>
      <w:hyperlink r:id="rId8" w:history="1">
        <w:r>
          <w:rPr>
            <w:rFonts w:ascii="Times New Roman" w:eastAsia="仿宋_GB2312" w:hAnsi="Times New Roman" w:cs="Times New Roman"/>
            <w:sz w:val="32"/>
            <w:szCs w:val="32"/>
          </w:rPr>
          <w:t>jyzxyjs@mail.sysu.edu.cn</w:t>
        </w:r>
        <w:r>
          <w:rPr>
            <w:rFonts w:ascii="Times New Roman" w:eastAsia="仿宋_GB2312" w:hAnsi="Times New Roman" w:cs="Times New Roman" w:hint="eastAsia"/>
            <w:sz w:val="32"/>
            <w:szCs w:val="32"/>
          </w:rPr>
          <w:t>；</w:t>
        </w:r>
      </w:hyperlink>
    </w:p>
    <w:p w:rsidR="00AA6F60" w:rsidRDefault="00A52E59">
      <w:pPr>
        <w:numPr>
          <w:ilvl w:val="0"/>
          <w:numId w:val="2"/>
        </w:numPr>
        <w:adjustRightInd w:val="0"/>
        <w:snapToGrid w:val="0"/>
        <w:spacing w:line="540" w:lineRule="atLeast"/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本科生派遣事宜联系电话：</w:t>
      </w:r>
      <w:r>
        <w:rPr>
          <w:rFonts w:ascii="Times New Roman" w:eastAsia="仿宋_GB2312" w:hAnsi="Times New Roman" w:cs="Times New Roman"/>
          <w:sz w:val="32"/>
          <w:szCs w:val="32"/>
        </w:rPr>
        <w:t>020-8411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1791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，咨询邮箱：</w:t>
      </w:r>
      <w:r>
        <w:rPr>
          <w:rFonts w:ascii="Times New Roman" w:eastAsia="仿宋_GB2312" w:hAnsi="Times New Roman" w:cs="Times New Roman"/>
          <w:sz w:val="32"/>
          <w:szCs w:val="32"/>
        </w:rPr>
        <w:t>jyzx@mail.sysu.edu.cn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AA6F60" w:rsidRDefault="00A52E59">
      <w:pPr>
        <w:numPr>
          <w:ilvl w:val="0"/>
          <w:numId w:val="2"/>
        </w:numPr>
        <w:adjustRightInd w:val="0"/>
        <w:snapToGrid w:val="0"/>
        <w:spacing w:line="540" w:lineRule="atLeast"/>
        <w:ind w:firstLineChars="200" w:firstLine="640"/>
        <w:rPr>
          <w:rFonts w:ascii="仿宋_GB2312" w:eastAsia="仿宋_GB2312" w:hAnsi="方正仿宋_GBK" w:cs="方正仿宋_GBK"/>
          <w:kern w:val="0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毕业生档案查询与转档事宜联系电话：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020-39332241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，咨询邮箱：</w:t>
      </w:r>
      <w:hyperlink r:id="rId9" w:history="1">
        <w:r>
          <w:rPr>
            <w:rFonts w:ascii="Times New Roman" w:eastAsia="仿宋_GB2312" w:hAnsi="Times New Roman" w:cs="Times New Roman"/>
            <w:kern w:val="0"/>
            <w:sz w:val="32"/>
            <w:szCs w:val="32"/>
          </w:rPr>
          <w:t>xsda@</w:t>
        </w:r>
        <w:r>
          <w:rPr>
            <w:rFonts w:ascii="Times New Roman" w:eastAsia="仿宋_GB2312" w:hAnsi="Times New Roman" w:cs="Times New Roman" w:hint="eastAsia"/>
            <w:kern w:val="0"/>
            <w:sz w:val="32"/>
            <w:szCs w:val="32"/>
          </w:rPr>
          <w:t>mail.sysu.edu.cn</w:t>
        </w:r>
        <w:r>
          <w:rPr>
            <w:rFonts w:ascii="仿宋_GB2312" w:eastAsia="仿宋_GB2312" w:hAnsi="方正仿宋_GBK" w:cs="方正仿宋_GBK" w:hint="eastAsia"/>
            <w:kern w:val="0"/>
            <w:sz w:val="32"/>
            <w:szCs w:val="32"/>
          </w:rPr>
          <w:t xml:space="preserve">； </w:t>
        </w:r>
      </w:hyperlink>
    </w:p>
    <w:p w:rsidR="00AA6F60" w:rsidRDefault="00A52E59">
      <w:pPr>
        <w:numPr>
          <w:ilvl w:val="0"/>
          <w:numId w:val="2"/>
        </w:numPr>
        <w:adjustRightInd w:val="0"/>
        <w:snapToGrid w:val="0"/>
        <w:spacing w:line="540" w:lineRule="atLeast"/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毕业生户口迁移由保卫处负责，咨询电话：020-84111097（南校园、珠海校区）、020-87335154（北校园）、020-39332297（东校园、深圳校区）。</w:t>
      </w:r>
    </w:p>
    <w:p w:rsidR="00AA6F60" w:rsidRDefault="00AA6F60">
      <w:pPr>
        <w:adjustRightInd w:val="0"/>
        <w:snapToGrid w:val="0"/>
        <w:spacing w:line="540" w:lineRule="atLeast"/>
        <w:rPr>
          <w:rFonts w:ascii="仿宋_GB2312" w:eastAsia="仿宋_GB2312" w:hAnsi="方正仿宋_GBK" w:cs="方正仿宋_GBK"/>
          <w:sz w:val="32"/>
          <w:szCs w:val="32"/>
        </w:rPr>
      </w:pPr>
    </w:p>
    <w:p w:rsidR="00AA6F60" w:rsidRDefault="00AA6F60">
      <w:pPr>
        <w:adjustRightInd w:val="0"/>
        <w:snapToGrid w:val="0"/>
        <w:spacing w:line="540" w:lineRule="atLeast"/>
        <w:rPr>
          <w:rFonts w:ascii="仿宋_GB2312" w:eastAsia="仿宋_GB2312" w:hAnsi="方正仿宋_GBK" w:cs="方正仿宋_GBK"/>
          <w:sz w:val="32"/>
          <w:szCs w:val="32"/>
        </w:rPr>
      </w:pPr>
    </w:p>
    <w:p w:rsidR="00A52E59" w:rsidRDefault="00A52E59">
      <w:pPr>
        <w:adjustRightInd w:val="0"/>
        <w:snapToGrid w:val="0"/>
        <w:spacing w:line="540" w:lineRule="atLeast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/>
          <w:sz w:val="32"/>
          <w:szCs w:val="32"/>
        </w:rPr>
        <w:br w:type="page"/>
      </w:r>
    </w:p>
    <w:p w:rsidR="00AA6F60" w:rsidRDefault="00AA6F60">
      <w:pPr>
        <w:adjustRightInd w:val="0"/>
        <w:snapToGrid w:val="0"/>
        <w:spacing w:line="540" w:lineRule="atLeast"/>
        <w:rPr>
          <w:rFonts w:ascii="仿宋_GB2312" w:eastAsia="仿宋_GB2312" w:hAnsi="方正仿宋_GBK" w:cs="方正仿宋_GBK"/>
          <w:sz w:val="32"/>
          <w:szCs w:val="32"/>
        </w:rPr>
      </w:pPr>
    </w:p>
    <w:p w:rsidR="00AA6F60" w:rsidRDefault="00A52E59">
      <w:pPr>
        <w:snapToGrid w:val="0"/>
        <w:jc w:val="left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44"/>
        </w:rPr>
        <w:t xml:space="preserve">附表1 </w:t>
      </w:r>
      <w:r>
        <w:rPr>
          <w:rFonts w:ascii="仿宋_GB2312" w:eastAsia="仿宋_GB2312" w:hAnsi="仿宋_GB2312" w:cs="仿宋_GB2312" w:hint="eastAsia"/>
          <w:sz w:val="44"/>
          <w:szCs w:val="44"/>
        </w:rPr>
        <w:t xml:space="preserve"> </w:t>
      </w:r>
    </w:p>
    <w:p w:rsidR="00AA6F60" w:rsidRDefault="00A52E59">
      <w:pPr>
        <w:snapToGrid w:val="0"/>
        <w:jc w:val="center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sz w:val="44"/>
          <w:szCs w:val="44"/>
        </w:rPr>
        <w:t>纸质报到证申请表</w:t>
      </w:r>
    </w:p>
    <w:tbl>
      <w:tblPr>
        <w:tblW w:w="8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2130"/>
        <w:gridCol w:w="844"/>
        <w:gridCol w:w="1385"/>
        <w:gridCol w:w="1200"/>
        <w:gridCol w:w="1749"/>
      </w:tblGrid>
      <w:tr w:rsidR="00AA6F60">
        <w:trPr>
          <w:trHeight w:val="508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60" w:rsidRDefault="00A52E59">
            <w:pPr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培养单位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60" w:rsidRDefault="00AA6F60">
            <w:pPr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60" w:rsidRDefault="00A52E59">
            <w:pPr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姓名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60" w:rsidRDefault="00AA6F60">
            <w:pPr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60" w:rsidRDefault="00A52E59">
            <w:pPr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学号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60" w:rsidRDefault="00AA6F60">
            <w:pPr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</w:tc>
      </w:tr>
      <w:tr w:rsidR="00AA6F60">
        <w:trPr>
          <w:trHeight w:val="50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60" w:rsidRDefault="00A52E59">
            <w:pPr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毕业年份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60" w:rsidRDefault="00AA6F60">
            <w:pPr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60" w:rsidRDefault="00A52E59">
            <w:pPr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学历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60" w:rsidRDefault="00AA6F60">
            <w:pPr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60" w:rsidRDefault="00A52E59">
            <w:pPr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学制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60" w:rsidRDefault="00AA6F60">
            <w:pPr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</w:tc>
      </w:tr>
      <w:tr w:rsidR="00AA6F60">
        <w:trPr>
          <w:trHeight w:val="51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60" w:rsidRDefault="00A52E59">
            <w:pPr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报到证编号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60" w:rsidRDefault="00AA6F60">
            <w:pPr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60" w:rsidRDefault="00A52E59">
            <w:pPr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邮箱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60" w:rsidRDefault="00AA6F60">
            <w:pPr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60" w:rsidRDefault="00A52E59">
            <w:pPr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联系电话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60" w:rsidRDefault="00AA6F60">
            <w:pPr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</w:tc>
      </w:tr>
      <w:tr w:rsidR="00AA6F60">
        <w:trPr>
          <w:trHeight w:val="349"/>
        </w:trPr>
        <w:tc>
          <w:tcPr>
            <w:tcW w:w="8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60" w:rsidRDefault="00AA6F60">
            <w:pPr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  <w:p w:rsidR="00AA6F60" w:rsidRDefault="00A52E59">
            <w:pPr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申请原因及用途说明：</w:t>
            </w:r>
          </w:p>
          <w:p w:rsidR="00AA6F60" w:rsidRDefault="00AA6F60">
            <w:pPr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  <w:p w:rsidR="00AA6F60" w:rsidRDefault="00AA6F60">
            <w:pPr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  <w:p w:rsidR="00AA6F60" w:rsidRDefault="00AA6F60">
            <w:pPr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  <w:p w:rsidR="00AA6F60" w:rsidRDefault="00AA6F60">
            <w:pPr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  <w:p w:rsidR="00AA6F60" w:rsidRDefault="00AA6F60">
            <w:pPr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  <w:p w:rsidR="00AA6F60" w:rsidRDefault="00AA6F60">
            <w:pPr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  <w:p w:rsidR="00AA6F60" w:rsidRDefault="00AA6F60">
            <w:pPr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  <w:p w:rsidR="00AA6F60" w:rsidRDefault="00AA6F60">
            <w:pPr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  <w:p w:rsidR="00AA6F60" w:rsidRDefault="00AA6F60">
            <w:pPr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  <w:p w:rsidR="00AA6F60" w:rsidRDefault="00AA6F60">
            <w:pPr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  <w:p w:rsidR="00AA6F60" w:rsidRDefault="00A52E59">
            <w:pPr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1"/>
              </w:rPr>
              <w:t xml:space="preserve">           签名：</w:t>
            </w:r>
          </w:p>
          <w:p w:rsidR="00AA6F60" w:rsidRDefault="00AA6F60">
            <w:pPr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  <w:p w:rsidR="00AA6F60" w:rsidRDefault="00A52E59">
            <w:pPr>
              <w:ind w:firstLineChars="2900" w:firstLine="6380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年   月    日</w:t>
            </w:r>
          </w:p>
        </w:tc>
      </w:tr>
      <w:tr w:rsidR="00AA6F60">
        <w:trPr>
          <w:trHeight w:val="2432"/>
        </w:trPr>
        <w:tc>
          <w:tcPr>
            <w:tcW w:w="8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60" w:rsidRDefault="00A52E59">
            <w:pPr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培养单位意见：</w:t>
            </w:r>
          </w:p>
          <w:p w:rsidR="00AA6F60" w:rsidRDefault="00AA6F60">
            <w:pPr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  <w:p w:rsidR="00AA6F60" w:rsidRDefault="00AA6F60">
            <w:pPr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  <w:p w:rsidR="00AA6F60" w:rsidRDefault="00AA6F60">
            <w:pPr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  <w:p w:rsidR="00AA6F60" w:rsidRDefault="00AA6F60">
            <w:pPr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  <w:p w:rsidR="00AA6F60" w:rsidRDefault="00AA6F60">
            <w:pPr>
              <w:rPr>
                <w:rFonts w:ascii="仿宋_GB2312" w:eastAsia="仿宋_GB2312" w:hAnsi="仿宋_GB2312" w:cs="仿宋_GB2312"/>
                <w:sz w:val="22"/>
                <w:szCs w:val="21"/>
              </w:rPr>
            </w:pPr>
          </w:p>
          <w:p w:rsidR="00AA6F60" w:rsidRDefault="00A52E59">
            <w:pPr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签章：</w:t>
            </w:r>
          </w:p>
          <w:p w:rsidR="00AA6F60" w:rsidRDefault="00A52E59">
            <w:pPr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1"/>
              </w:rPr>
              <w:t xml:space="preserve">                                          年   月     日</w:t>
            </w:r>
          </w:p>
        </w:tc>
      </w:tr>
      <w:tr w:rsidR="00AA6F60">
        <w:trPr>
          <w:trHeight w:val="1817"/>
        </w:trPr>
        <w:tc>
          <w:tcPr>
            <w:tcW w:w="8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60" w:rsidRDefault="00A52E59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1"/>
              </w:rPr>
              <w:t>学校意见</w:t>
            </w:r>
          </w:p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1"/>
              </w:rPr>
            </w:pPr>
          </w:p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1"/>
              </w:rPr>
            </w:pPr>
          </w:p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1"/>
              </w:rPr>
            </w:pPr>
          </w:p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1"/>
              </w:rPr>
            </w:pPr>
          </w:p>
          <w:p w:rsidR="00AA6F60" w:rsidRDefault="00A52E59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1"/>
              </w:rPr>
              <w:t xml:space="preserve">                                                           签章</w:t>
            </w:r>
          </w:p>
          <w:p w:rsidR="00AA6F60" w:rsidRDefault="00A52E59">
            <w:pPr>
              <w:jc w:val="right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年    月     日</w:t>
            </w:r>
          </w:p>
        </w:tc>
      </w:tr>
    </w:tbl>
    <w:p w:rsidR="00AA6F60" w:rsidRDefault="00AA6F60">
      <w:pPr>
        <w:rPr>
          <w:rFonts w:ascii="仿宋_GB2312" w:eastAsia="仿宋_GB2312" w:hAnsi="仿宋_GB2312" w:cs="仿宋_GB2312"/>
        </w:rPr>
      </w:pPr>
    </w:p>
    <w:p w:rsidR="00AA6F60" w:rsidRDefault="00AA6F60">
      <w:pPr>
        <w:rPr>
          <w:rFonts w:ascii="仿宋_GB2312" w:eastAsia="仿宋_GB2312" w:hAnsi="仿宋_GB2312" w:cs="仿宋_GB2312"/>
        </w:rPr>
      </w:pPr>
    </w:p>
    <w:p w:rsidR="00AA6F60" w:rsidRDefault="00AA6F60"/>
    <w:p w:rsidR="00AA6F60" w:rsidRDefault="00AA6F60"/>
    <w:p w:rsidR="00AA6F60" w:rsidRDefault="00AA6F60"/>
    <w:p w:rsidR="00AA6F60" w:rsidRDefault="00AA6F60"/>
    <w:p w:rsidR="00AA6F60" w:rsidRDefault="00AA6F60"/>
    <w:p w:rsidR="00AA6F60" w:rsidRDefault="00A52E59">
      <w:pPr>
        <w:snapToGrid w:val="0"/>
        <w:jc w:val="left"/>
        <w:rPr>
          <w:rFonts w:ascii="方正小标宋简体" w:eastAsia="方正小标宋简体" w:hAnsi="Times New Roman"/>
          <w:sz w:val="32"/>
          <w:szCs w:val="44"/>
        </w:rPr>
      </w:pPr>
      <w:r>
        <w:rPr>
          <w:rFonts w:ascii="方正小标宋简体" w:eastAsia="方正小标宋简体" w:hAnsi="Times New Roman" w:hint="eastAsia"/>
          <w:sz w:val="32"/>
          <w:szCs w:val="44"/>
        </w:rPr>
        <w:t>附表2</w:t>
      </w:r>
    </w:p>
    <w:p w:rsidR="00AA6F60" w:rsidRDefault="00AA6F60"/>
    <w:p w:rsidR="00AA6F60" w:rsidRDefault="00AA6F60"/>
    <w:tbl>
      <w:tblPr>
        <w:tblW w:w="6470" w:type="pct"/>
        <w:tblInd w:w="-12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1014"/>
        <w:gridCol w:w="1208"/>
        <w:gridCol w:w="617"/>
        <w:gridCol w:w="703"/>
        <w:gridCol w:w="643"/>
        <w:gridCol w:w="634"/>
        <w:gridCol w:w="1247"/>
        <w:gridCol w:w="1109"/>
        <w:gridCol w:w="1374"/>
        <w:gridCol w:w="1629"/>
      </w:tblGrid>
      <w:tr w:rsidR="00AA6F60">
        <w:trPr>
          <w:trHeight w:val="1360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52E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40"/>
                <w:szCs w:val="40"/>
                <w:lang w:bidi="ar"/>
              </w:rPr>
              <w:t>纸质报到证申请汇总表（ XX年X月X日）</w:t>
            </w:r>
          </w:p>
        </w:tc>
      </w:tr>
      <w:tr w:rsidR="00AA6F60">
        <w:trPr>
          <w:trHeight w:val="700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52E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 xml:space="preserve">   经办人：      手机号：            培养单位：           （盖章）</w:t>
            </w:r>
          </w:p>
        </w:tc>
      </w:tr>
      <w:tr w:rsidR="00AA6F60">
        <w:trPr>
          <w:trHeight w:val="750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52E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52E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毕业年份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52E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培养单位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52E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52E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52E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52E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学制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52E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派遣性质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52E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审核状态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52E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报到证编号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52E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 w:rsidR="00AA6F60">
        <w:trPr>
          <w:trHeight w:val="270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52E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AA6F60">
        <w:trPr>
          <w:trHeight w:val="270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52E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AA6F60">
        <w:trPr>
          <w:trHeight w:val="270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52E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AA6F60">
        <w:trPr>
          <w:trHeight w:val="270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52E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AA6F60">
        <w:trPr>
          <w:trHeight w:val="270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52E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AA6F60">
        <w:trPr>
          <w:trHeight w:val="270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52E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AA6F60">
        <w:trPr>
          <w:trHeight w:val="270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52E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AA6F60">
        <w:trPr>
          <w:trHeight w:val="270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52E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AA6F60">
        <w:trPr>
          <w:trHeight w:val="270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52E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6F60" w:rsidRDefault="00AA6F60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</w:tbl>
    <w:p w:rsidR="00AA6F60" w:rsidRDefault="00AA6F60">
      <w:pPr>
        <w:rPr>
          <w:rFonts w:ascii="仿宋_GB2312" w:eastAsia="仿宋_GB2312" w:hAnsi="仿宋_GB2312" w:cs="仿宋_GB2312"/>
        </w:rPr>
      </w:pPr>
    </w:p>
    <w:sectPr w:rsidR="00AA6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BA782"/>
    <w:multiLevelType w:val="singleLevel"/>
    <w:tmpl w:val="397BA782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5FCDF2DD"/>
    <w:multiLevelType w:val="singleLevel"/>
    <w:tmpl w:val="5FCDF2D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9F3839"/>
    <w:rsid w:val="007B5ACD"/>
    <w:rsid w:val="00893241"/>
    <w:rsid w:val="00A52E59"/>
    <w:rsid w:val="00AA6F60"/>
    <w:rsid w:val="00D83AB8"/>
    <w:rsid w:val="00F50B9B"/>
    <w:rsid w:val="0312685C"/>
    <w:rsid w:val="0BDD3CE7"/>
    <w:rsid w:val="0F9A003C"/>
    <w:rsid w:val="12E25BF1"/>
    <w:rsid w:val="196809E3"/>
    <w:rsid w:val="1CE15B55"/>
    <w:rsid w:val="26490E77"/>
    <w:rsid w:val="28AF1D4E"/>
    <w:rsid w:val="31400812"/>
    <w:rsid w:val="33810099"/>
    <w:rsid w:val="33BA0F12"/>
    <w:rsid w:val="34334E1B"/>
    <w:rsid w:val="39F02905"/>
    <w:rsid w:val="41AD6F5F"/>
    <w:rsid w:val="467F3234"/>
    <w:rsid w:val="46FF48ED"/>
    <w:rsid w:val="471A6181"/>
    <w:rsid w:val="4D0F79B7"/>
    <w:rsid w:val="58051F16"/>
    <w:rsid w:val="58A63C79"/>
    <w:rsid w:val="5AD50928"/>
    <w:rsid w:val="60E47890"/>
    <w:rsid w:val="62722C71"/>
    <w:rsid w:val="6FD44C02"/>
    <w:rsid w:val="726A22FC"/>
    <w:rsid w:val="75A458B5"/>
    <w:rsid w:val="78917ADD"/>
    <w:rsid w:val="7D9F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746130-A2BC-4451-867A-73D525D5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qFormat/>
    <w:pPr>
      <w:widowControl w:val="0"/>
      <w:adjustRightInd w:val="0"/>
      <w:snapToGrid w:val="0"/>
      <w:spacing w:line="540" w:lineRule="atLeast"/>
    </w:pPr>
    <w:rPr>
      <w:rFonts w:eastAsia="仿宋_GB2312" w:cstheme="minorBidi"/>
      <w:kern w:val="2"/>
      <w:sz w:val="32"/>
      <w:szCs w:val="21"/>
      <w:lang w:eastAsia="zh-CN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annotation reference"/>
    <w:qFormat/>
    <w:rPr>
      <w:sz w:val="21"/>
      <w:szCs w:val="21"/>
    </w:r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yzxyjs@mail.sysu.edu.cn&#65307;&#30456;&#20851;&#26448;&#26009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hsi.com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hsi.com.c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suxsda@163.com&#65307;&#30456;&#20851;&#26448;&#26009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Esperanza黄 殷</dc:creator>
  <cp:lastModifiedBy>lp</cp:lastModifiedBy>
  <cp:revision>4</cp:revision>
  <dcterms:created xsi:type="dcterms:W3CDTF">2020-05-13T01:01:00Z</dcterms:created>
  <dcterms:modified xsi:type="dcterms:W3CDTF">2021-05-20T03:15:00Z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A43A34A00A26471CB845AD0529E52631</vt:lpwstr>
  </property>
  <property fmtid="{D5CDD505-2E9C-101B-9397-08002B2CF9AE}" pid="3" name="KSOProductBuildVer">
    <vt:lpwstr>2052-11.1.0.10495</vt:lpwstr>
  </property>
</Properties>
</file>