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83" w:rsidRDefault="00A73B2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中山大学家庭经济困难学生认定申请表</w:t>
      </w:r>
      <w:r w:rsidR="0000565D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（模板）</w:t>
      </w:r>
    </w:p>
    <w:p w:rsidR="0000565D" w:rsidRPr="0000565D" w:rsidRDefault="0000565D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注意：</w:t>
      </w:r>
      <w:bookmarkStart w:id="0" w:name="_GoBack"/>
      <w:r w:rsidRPr="00F50D68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本表格必须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双面打印</w:t>
      </w:r>
      <w:bookmarkEnd w:id="0"/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，最多不超过一张纸（两面），用</w:t>
      </w:r>
      <w:r w:rsidRPr="00F50D68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黑色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签字</w:t>
      </w:r>
      <w:r w:rsidRPr="00F50D68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笔填写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，表格禁止涂改，建议用电脑填写后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打印再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手写签字，</w:t>
      </w:r>
      <w:r w:rsidRPr="00AA4D1B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分页单面打印无效，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涂改无效</w:t>
      </w: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667"/>
        <w:gridCol w:w="672"/>
        <w:gridCol w:w="996"/>
        <w:gridCol w:w="1609"/>
        <w:gridCol w:w="368"/>
        <w:gridCol w:w="1179"/>
        <w:gridCol w:w="212"/>
        <w:gridCol w:w="68"/>
        <w:gridCol w:w="662"/>
        <w:gridCol w:w="942"/>
        <w:gridCol w:w="1159"/>
        <w:gridCol w:w="1159"/>
      </w:tblGrid>
      <w:tr w:rsidR="00466683">
        <w:trPr>
          <w:cantSplit/>
          <w:trHeight w:val="49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学生基本情况</w:t>
            </w: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张三</w:t>
            </w: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培养单位</w:t>
            </w:r>
          </w:p>
        </w:tc>
        <w:tc>
          <w:tcPr>
            <w:tcW w:w="1759" w:type="dxa"/>
            <w:gridSpan w:val="3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bCs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bCs/>
                <w:sz w:val="18"/>
                <w:szCs w:val="18"/>
                <w:highlight w:val="yellow"/>
              </w:rPr>
              <w:t>海洋科学学院</w:t>
            </w: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培养类型</w:t>
            </w:r>
          </w:p>
        </w:tc>
        <w:tc>
          <w:tcPr>
            <w:tcW w:w="2318" w:type="dxa"/>
            <w:gridSpan w:val="2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bCs/>
                <w:sz w:val="18"/>
                <w:szCs w:val="18"/>
                <w:highlight w:val="yellow"/>
              </w:rPr>
            </w:pP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="00A73B2C" w:rsidRPr="001654C3">
              <w:rPr>
                <w:rFonts w:ascii="宋体" w:hAnsi="宋体" w:cs="宋体" w:hint="eastAsia"/>
                <w:bCs/>
                <w:sz w:val="18"/>
                <w:szCs w:val="18"/>
                <w:highlight w:val="yellow"/>
              </w:rPr>
              <w:t xml:space="preserve">本科 </w:t>
            </w:r>
            <w:r w:rsidR="00A73B2C" w:rsidRPr="001654C3">
              <w:rPr>
                <w:rFonts w:ascii="仿宋_GB2312" w:eastAsia="仿宋_GB2312" w:hint="eastAsia"/>
                <w:bCs/>
                <w:szCs w:val="21"/>
                <w:highlight w:val="yellow"/>
              </w:rPr>
              <w:t xml:space="preserve"> </w:t>
            </w:r>
            <w:r w:rsidR="00A73B2C" w:rsidRPr="001654C3">
              <w:rPr>
                <w:rFonts w:ascii="宋体" w:hAnsi="宋体" w:cs="宋体" w:hint="eastAsia"/>
                <w:bCs/>
                <w:sz w:val="18"/>
                <w:szCs w:val="18"/>
                <w:highlight w:val="yellow"/>
              </w:rPr>
              <w:t>□硕士  □博士</w:t>
            </w:r>
          </w:p>
        </w:tc>
      </w:tr>
      <w:tr w:rsidR="00466683">
        <w:trPr>
          <w:cantSplit/>
          <w:trHeight w:val="490"/>
          <w:jc w:val="center"/>
        </w:trPr>
        <w:tc>
          <w:tcPr>
            <w:tcW w:w="531" w:type="dxa"/>
            <w:vMerge/>
            <w:textDirection w:val="tbRlV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学号</w:t>
            </w:r>
          </w:p>
        </w:tc>
        <w:tc>
          <w:tcPr>
            <w:tcW w:w="1668" w:type="dxa"/>
            <w:gridSpan w:val="2"/>
            <w:vAlign w:val="center"/>
          </w:tcPr>
          <w:p w:rsidR="00466683" w:rsidRPr="001654C3" w:rsidRDefault="0000565D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</w:t>
            </w:r>
            <w:r w:rsidR="007343B2">
              <w:rPr>
                <w:rFonts w:ascii="宋体" w:hAnsi="宋体" w:cs="宋体"/>
                <w:sz w:val="18"/>
                <w:szCs w:val="18"/>
                <w:highlight w:val="yellow"/>
              </w:rPr>
              <w:t>9</w:t>
            </w:r>
            <w:r>
              <w:rPr>
                <w:rFonts w:ascii="宋体" w:hAnsi="宋体" w:cs="宋体"/>
                <w:sz w:val="18"/>
                <w:szCs w:val="18"/>
                <w:highlight w:val="yellow"/>
              </w:rPr>
              <w:t>32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xxxx</w:t>
            </w: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759" w:type="dxa"/>
            <w:gridSpan w:val="3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海洋科学</w:t>
            </w: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318" w:type="dxa"/>
            <w:gridSpan w:val="2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1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999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年1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2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月</w:t>
            </w:r>
          </w:p>
        </w:tc>
      </w:tr>
      <w:tr w:rsidR="00466683">
        <w:trPr>
          <w:cantSplit/>
          <w:trHeight w:val="454"/>
          <w:jc w:val="center"/>
        </w:trPr>
        <w:tc>
          <w:tcPr>
            <w:tcW w:w="531" w:type="dxa"/>
            <w:vMerge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668" w:type="dxa"/>
            <w:gridSpan w:val="2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男</w:t>
            </w: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759" w:type="dxa"/>
            <w:gridSpan w:val="3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汉</w:t>
            </w: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2318" w:type="dxa"/>
            <w:gridSpan w:val="2"/>
            <w:vAlign w:val="center"/>
          </w:tcPr>
          <w:p w:rsidR="00466683" w:rsidRPr="001654C3" w:rsidRDefault="00D778A1" w:rsidP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440105199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9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1203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xxxx</w:t>
            </w:r>
          </w:p>
        </w:tc>
      </w:tr>
      <w:tr w:rsidR="00466683">
        <w:trPr>
          <w:cantSplit/>
          <w:trHeight w:val="437"/>
          <w:jc w:val="center"/>
        </w:trPr>
        <w:tc>
          <w:tcPr>
            <w:tcW w:w="531" w:type="dxa"/>
            <w:vMerge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 w:rsidR="00466683" w:rsidRDefault="00D778A1" w:rsidP="00D778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共青团员</w:t>
            </w:r>
            <w:r w:rsidR="007343B2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、预备党员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、共产党员、群众等</w:t>
            </w: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 w:rsidR="00466683" w:rsidRPr="001654C3" w:rsidRDefault="0000565D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highlight w:val="yellow"/>
              </w:rPr>
              <w:t>59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xxxxxxxx</w:t>
            </w: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入学前户口</w:t>
            </w:r>
          </w:p>
        </w:tc>
        <w:tc>
          <w:tcPr>
            <w:tcW w:w="2318" w:type="dxa"/>
            <w:gridSpan w:val="2"/>
            <w:vAlign w:val="center"/>
          </w:tcPr>
          <w:p w:rsidR="00466683" w:rsidRPr="001654C3" w:rsidRDefault="00A73B2C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 □城镇       </w:t>
            </w:r>
            <w:r w:rsidR="00D778A1"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农村</w:t>
            </w:r>
          </w:p>
        </w:tc>
      </w:tr>
      <w:tr w:rsidR="00466683">
        <w:trPr>
          <w:cantSplit/>
          <w:trHeight w:val="73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466683" w:rsidRDefault="00A73B2C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家庭信息</w:t>
            </w: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户籍详细地址</w:t>
            </w:r>
          </w:p>
        </w:tc>
        <w:tc>
          <w:tcPr>
            <w:tcW w:w="9026" w:type="dxa"/>
            <w:gridSpan w:val="11"/>
            <w:vAlign w:val="center"/>
          </w:tcPr>
          <w:p w:rsidR="00D778A1" w:rsidRPr="001654C3" w:rsidRDefault="00D778A1" w:rsidP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广东 省（自治区）广州市  海珠县（市、区）XX 镇XXX（街道）123栋123号（门牌号）</w:t>
            </w:r>
          </w:p>
          <w:p w:rsidR="00466683" w:rsidRPr="001654C3" w:rsidRDefault="00D778A1" w:rsidP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此处要求详细到与户口本一致（有可能与现居住地不同）</w:t>
            </w:r>
          </w:p>
        </w:tc>
      </w:tr>
      <w:tr w:rsidR="00466683">
        <w:trPr>
          <w:cantSplit/>
          <w:trHeight w:val="672"/>
          <w:jc w:val="center"/>
        </w:trPr>
        <w:tc>
          <w:tcPr>
            <w:tcW w:w="531" w:type="dxa"/>
            <w:vMerge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家庭现住址</w:t>
            </w:r>
          </w:p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（详细通讯地址）</w:t>
            </w:r>
          </w:p>
        </w:tc>
        <w:tc>
          <w:tcPr>
            <w:tcW w:w="9026" w:type="dxa"/>
            <w:gridSpan w:val="11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此处要求详细到可以邮寄文件到现居住地家中，包括楼栋、房号</w:t>
            </w:r>
          </w:p>
        </w:tc>
      </w:tr>
      <w:tr w:rsidR="00466683">
        <w:trPr>
          <w:cantSplit/>
          <w:trHeight w:val="90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住房情况</w:t>
            </w:r>
          </w:p>
        </w:tc>
        <w:tc>
          <w:tcPr>
            <w:tcW w:w="3277" w:type="dxa"/>
            <w:gridSpan w:val="3"/>
            <w:vAlign w:val="center"/>
          </w:tcPr>
          <w:p w:rsidR="00466683" w:rsidRPr="001654C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 w:rsidR="00D778A1"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自有房产     □租赁房产 </w:t>
            </w:r>
          </w:p>
          <w:p w:rsidR="0046668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   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sym w:font="Wingdings 2" w:char="00A3"/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其他：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  <w:u w:val="single"/>
              </w:rPr>
              <w:t xml:space="preserve"> </w:t>
            </w:r>
            <w:r w:rsidR="00D778A1" w:rsidRPr="001654C3">
              <w:rPr>
                <w:rFonts w:ascii="宋体" w:hAnsi="宋体" w:cs="宋体" w:hint="eastAsia"/>
                <w:sz w:val="18"/>
                <w:szCs w:val="18"/>
                <w:highlight w:val="yellow"/>
                <w:u w:val="single"/>
              </w:rPr>
              <w:t>（如住在亲戚家里）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827" w:type="dxa"/>
            <w:gridSpan w:val="4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是否已购置汽车</w:t>
            </w:r>
          </w:p>
        </w:tc>
        <w:tc>
          <w:tcPr>
            <w:tcW w:w="3922" w:type="dxa"/>
            <w:gridSpan w:val="4"/>
            <w:vAlign w:val="center"/>
          </w:tcPr>
          <w:p w:rsidR="00466683" w:rsidRPr="001654C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 w:rsidR="00D778A1"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是（□轿车   □货车   </w:t>
            </w:r>
            <w:r w:rsidR="00D778A1"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农机车）</w:t>
            </w:r>
          </w:p>
          <w:p w:rsidR="0046668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   □否</w:t>
            </w:r>
          </w:p>
        </w:tc>
      </w:tr>
      <w:tr w:rsidR="00466683">
        <w:trPr>
          <w:cantSplit/>
          <w:trHeight w:val="97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家庭成员情况（直系亲属，含祖父母）</w:t>
            </w:r>
          </w:p>
        </w:tc>
        <w:tc>
          <w:tcPr>
            <w:tcW w:w="1667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72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96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7" w:type="dxa"/>
            <w:gridSpan w:val="2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工作（学习）单位、职务</w:t>
            </w:r>
          </w:p>
        </w:tc>
        <w:tc>
          <w:tcPr>
            <w:tcW w:w="1179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42" w:type="dxa"/>
            <w:gridSpan w:val="3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942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159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1159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1654C3" w:rsidTr="006C7342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A9340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注意：家庭共同生活成员为住在学生家庭中的近亲属，不需要填写自己。</w:t>
            </w:r>
            <w:r w:rsidRPr="00D102EF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如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果爷爷奶奶和外公外婆由学生的父母赡养，并和学生家庭居住在一起，需要</w:t>
            </w:r>
            <w:r w:rsidRPr="00D102EF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将老人的情况填入此栏。</w:t>
            </w:r>
            <w:r w:rsidRPr="00A9340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已经结婚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且</w:t>
            </w:r>
            <w:r w:rsidRPr="00A9340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不与自己同住的兄弟姐妹不填写</w:t>
            </w:r>
          </w:p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1654C3" w:rsidRPr="00A13A91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与学生关系包括：父亲母亲、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兄弟姐妹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、外公外婆、爷爷奶奶等；</w:t>
            </w:r>
          </w:p>
          <w:p w:rsidR="001654C3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sz w:val="18"/>
                <w:szCs w:val="18"/>
                <w:highlight w:val="yellow"/>
              </w:rPr>
              <w:t>2.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工作单位</w:t>
            </w:r>
            <w:r w:rsidR="007343B2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，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如无工作</w:t>
            </w:r>
            <w:r w:rsidR="007343B2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、务农，则填“无”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；</w:t>
            </w:r>
          </w:p>
          <w:p w:rsidR="007343B2" w:rsidRPr="007343B2" w:rsidRDefault="007343B2" w:rsidP="001654C3">
            <w:pPr>
              <w:jc w:val="left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sz w:val="18"/>
                <w:szCs w:val="18"/>
                <w:highlight w:val="yellow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.从业情况包括：在职、待业（毕业后暂时未工作）、失业（曾经工作后来没有工作）、务农</w:t>
            </w:r>
          </w:p>
          <w:p w:rsidR="001654C3" w:rsidRPr="00404404" w:rsidRDefault="007343B2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sz w:val="18"/>
                <w:szCs w:val="18"/>
                <w:highlight w:val="yellow"/>
              </w:rPr>
              <w:t>4</w:t>
            </w:r>
            <w:r w:rsidR="001654C3">
              <w:rPr>
                <w:rFonts w:ascii="宋体" w:hAnsi="宋体" w:cs="宋体"/>
                <w:sz w:val="18"/>
                <w:szCs w:val="18"/>
                <w:highlight w:val="yellow"/>
              </w:rPr>
              <w:t>.</w:t>
            </w:r>
            <w:r w:rsidR="001654C3" w:rsidRPr="00404404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表中“家庭人均月收入”指家庭全部人口当年所有收入的总和÷12个月÷家庭总人口数。“家庭人均月收入”不可填“0</w:t>
            </w:r>
            <w:r w:rsid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”；</w:t>
            </w:r>
          </w:p>
          <w:p w:rsidR="001654C3" w:rsidRPr="00A13A91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4.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健康状况可以写“良好、一般、患有某某疾病”等等；</w:t>
            </w:r>
          </w:p>
          <w:p w:rsidR="001654C3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成员的格子不够，可以自己加。</w:t>
            </w: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1265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1654C3" w:rsidRPr="00F50D68" w:rsidRDefault="001654C3" w:rsidP="001654C3">
            <w:pPr>
              <w:spacing w:line="360" w:lineRule="auto"/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家庭总人口数</w:t>
            </w:r>
            <w:r w:rsidRPr="00F50D68">
              <w:rPr>
                <w:rFonts w:ascii="宋体" w:hAnsi="宋体" w:cs="宋体"/>
                <w:sz w:val="18"/>
                <w:szCs w:val="18"/>
                <w:highlight w:val="yellow"/>
                <w:u w:val="single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  <w:u w:val="single"/>
              </w:rPr>
              <w:t>（包括学生本人）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（人）       家庭每月总收入</w:t>
            </w:r>
            <w:r w:rsidRPr="00F50D68">
              <w:rPr>
                <w:rFonts w:ascii="宋体" w:hAnsi="宋体" w:cs="宋体"/>
                <w:sz w:val="18"/>
                <w:szCs w:val="18"/>
                <w:highlight w:val="yellow"/>
                <w:u w:val="single"/>
              </w:rPr>
              <w:t>1500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（元）        </w:t>
            </w:r>
            <w:r w:rsidRPr="00F50D68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家庭人均月收入</w:t>
            </w:r>
            <w:r w:rsidRPr="00F50D68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  <w:u w:val="single"/>
              </w:rPr>
              <w:t>500</w:t>
            </w:r>
            <w:r w:rsidRPr="00F50D68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（元）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家庭每月总支出</w:t>
            </w:r>
            <w:r w:rsidRPr="00F50D68">
              <w:rPr>
                <w:rFonts w:ascii="宋体" w:hAnsi="宋体" w:cs="宋体"/>
                <w:sz w:val="18"/>
                <w:szCs w:val="18"/>
                <w:highlight w:val="yellow"/>
                <w:u w:val="single"/>
              </w:rPr>
              <w:t>600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（元）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1654C3">
        <w:trPr>
          <w:cantSplit/>
          <w:trHeight w:val="2251"/>
          <w:jc w:val="center"/>
        </w:trPr>
        <w:tc>
          <w:tcPr>
            <w:tcW w:w="531" w:type="dxa"/>
            <w:textDirection w:val="tbRlV"/>
            <w:vAlign w:val="center"/>
          </w:tcPr>
          <w:p w:rsidR="001654C3" w:rsidRDefault="001654C3" w:rsidP="001654C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家庭主要收入来源类型</w:t>
            </w: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1.工资、奖金、津贴、补贴和其他劳动收入；                 □2.离退休金、基本养老金、基本生活费、失业保险金；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□3.继承、接受赠予、出租或出售家庭财产所获收入；           □4.存款及利息，有价证券及红利、股票、博彩收入；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□5.经商、办厂及从事种植业、养殖业、加工业扣除必要成本后的收入；    □6.赡养费、抚(扶)养费；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□7.自谋职业收入；                                                  □8.其他应当计入家庭的收入。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i/>
                <w:iCs/>
                <w:sz w:val="18"/>
                <w:szCs w:val="18"/>
                <w:u w:val="single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根据实际情况勾选，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如果都不属于以上部分的，选其他）</w:t>
            </w:r>
          </w:p>
        </w:tc>
      </w:tr>
      <w:tr w:rsidR="001654C3">
        <w:trPr>
          <w:cantSplit/>
          <w:trHeight w:val="2126"/>
          <w:jc w:val="center"/>
        </w:trPr>
        <w:tc>
          <w:tcPr>
            <w:tcW w:w="531" w:type="dxa"/>
            <w:vMerge w:val="restart"/>
            <w:textDirection w:val="tbRlV"/>
          </w:tcPr>
          <w:p w:rsidR="001654C3" w:rsidRDefault="001654C3" w:rsidP="001654C3">
            <w:pPr>
              <w:ind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影响家庭经济状况有关信息</w:t>
            </w: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1654C3" w:rsidRDefault="001654C3" w:rsidP="001654C3">
            <w:pPr>
              <w:ind w:leftChars="170" w:left="3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建档立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卡贫困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家庭学生：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是 □否            最低生活保障家庭学生：□是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特困供养学生：□是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 孤儿：□是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         残疾学生：□是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残疾人子女：□是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烈士子女：□是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     优抚家庭子女：□是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特困职工子女：□是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单亲家庭子女：□是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 离异家庭子女：□是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学生本人患重大疾病或慢性病（不含残疾）：□是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家庭成员患重大疾病或慢性病（不含残疾）：□是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（按实际情况勾选，该</w:t>
            </w:r>
            <w:proofErr w:type="gramStart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部分勾选的</w:t>
            </w:r>
            <w:proofErr w:type="gramEnd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内容与《附件2.家庭经济困难学生获资助项目及个人发展情况记录表》“学生基本信息”一</w:t>
            </w:r>
            <w:proofErr w:type="gramStart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栏勾选</w:t>
            </w:r>
            <w:proofErr w:type="gramEnd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的内容一致，</w:t>
            </w:r>
            <w:proofErr w:type="gramStart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如是</w:t>
            </w:r>
            <w:proofErr w:type="gramEnd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须提供证明材料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）</w:t>
            </w:r>
          </w:p>
        </w:tc>
      </w:tr>
      <w:tr w:rsidR="001654C3">
        <w:trPr>
          <w:cantSplit/>
          <w:trHeight w:val="686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335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建档立卡户信息</w:t>
            </w:r>
          </w:p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（非建档立卡户无需填写）</w:t>
            </w:r>
          </w:p>
          <w:p w:rsidR="001654C3" w:rsidRDefault="001654C3" w:rsidP="001654C3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AE09F0">
              <w:rPr>
                <w:rFonts w:ascii="宋体" w:hAnsi="宋体" w:hint="eastAsia"/>
                <w:bCs/>
                <w:sz w:val="18"/>
                <w:szCs w:val="18"/>
                <w:highlight w:val="yellow"/>
              </w:rPr>
              <w:t>“建档立卡户”是指已建立贫困户、贫困村、贫困县和连片特困地区电子信息档案，并有由扶贫办统一印制向贫困户发放的</w:t>
            </w:r>
            <w:r w:rsidRPr="00AE09F0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《扶贫手册》</w:t>
            </w:r>
            <w:r w:rsidRPr="00AE09F0">
              <w:rPr>
                <w:rFonts w:ascii="宋体" w:hAnsi="宋体" w:hint="eastAsia"/>
                <w:bCs/>
                <w:sz w:val="18"/>
                <w:szCs w:val="18"/>
                <w:highlight w:val="yellow"/>
              </w:rPr>
              <w:t>的家庭。</w:t>
            </w:r>
          </w:p>
        </w:tc>
        <w:tc>
          <w:tcPr>
            <w:tcW w:w="7358" w:type="dxa"/>
            <w:gridSpan w:val="9"/>
            <w:vAlign w:val="center"/>
          </w:tcPr>
          <w:p w:rsidR="001654C3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户主姓名：                             与学生关系：                          </w:t>
            </w:r>
          </w:p>
          <w:p w:rsidR="001654C3" w:rsidRDefault="001654C3" w:rsidP="001654C3">
            <w:pPr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户主身份证号：                                     </w:t>
            </w:r>
          </w:p>
        </w:tc>
      </w:tr>
      <w:tr w:rsidR="001654C3">
        <w:trPr>
          <w:cantSplit/>
          <w:trHeight w:val="4250"/>
          <w:jc w:val="center"/>
        </w:trPr>
        <w:tc>
          <w:tcPr>
            <w:tcW w:w="531" w:type="dxa"/>
            <w:vMerge/>
            <w:textDirection w:val="tbRlV"/>
            <w:vAlign w:val="center"/>
          </w:tcPr>
          <w:p w:rsidR="001654C3" w:rsidRDefault="001654C3" w:rsidP="001654C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（1）家庭遭受自然灾害情况（时间、损失金额、人员伤亡等具体描述）：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自然灾害包括风灾、洪涝、干旱、龙卷风等等自然条件引起的灾害。</w:t>
            </w:r>
          </w:p>
          <w:p w:rsidR="00D03E33" w:rsidRDefault="00D03E3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2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018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年6月，受干旱灾害，果园无收成，损失1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0000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元，父亲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受伤，治疗费5</w:t>
            </w:r>
            <w:r>
              <w:rPr>
                <w:rFonts w:ascii="宋体" w:hAnsi="宋体" w:cs="宋体"/>
                <w:sz w:val="18"/>
                <w:szCs w:val="18"/>
                <w:highlight w:val="yellow"/>
              </w:rPr>
              <w:t>000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（2）家庭遭受突发意外事件（时间、损失金额、人员伤亡等具体描述）：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突发意外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包括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人为的火灾、家庭人员因病、因意外伤残病故和离异等人为条件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引起的灾害。</w:t>
            </w:r>
          </w:p>
          <w:p w:rsidR="00D03E33" w:rsidRDefault="00D03E3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2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018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年6月，家庭遭受火灾，损失1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0000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元，父亲受伤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，治疗费5</w:t>
            </w:r>
            <w:r>
              <w:rPr>
                <w:rFonts w:ascii="宋体" w:hAnsi="宋体" w:cs="宋体"/>
                <w:sz w:val="18"/>
                <w:szCs w:val="18"/>
                <w:highlight w:val="yellow"/>
              </w:rPr>
              <w:t>000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（3）家庭欠债情况（时间、原因、欠债金额）：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只包含因家庭变故、灾害和读书等情况，车贷、房贷等请勿算入</w:t>
            </w:r>
            <w:r w:rsid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。</w:t>
            </w:r>
          </w:p>
          <w:p w:rsidR="00D03E33" w:rsidRPr="001654C3" w:rsidRDefault="00D03E3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2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018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年6月，因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家中兄弟三人同时上学，父母向亲人借贷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1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0000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（4）家庭成员因残疾、年迈而劳动能力弱情况：</w:t>
            </w:r>
          </w:p>
          <w:p w:rsidR="001654C3" w:rsidRP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母亲为三级残疾，无劳动能力/</w:t>
            </w:r>
            <w:r w:rsidR="00D03E33"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爷爷年纪较大，常年生病卧床，无劳动能力。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（5）家庭成员失业情况：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父亲自2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016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年始因xx失业，至今靠打零工/待业。</w:t>
            </w:r>
          </w:p>
          <w:p w:rsidR="001654C3" w:rsidRDefault="001654C3" w:rsidP="001654C3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其他情况（情况、时间、人员）：</w:t>
            </w:r>
          </w:p>
          <w:p w:rsidR="001654C3" w:rsidRP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以上未尽事宜可自行描述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，如学生本人或</w:t>
            </w:r>
            <w:r w:rsidRPr="002E38CE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直系亲属患疾病，需长期自费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/部分自费</w:t>
            </w:r>
            <w:r w:rsidRPr="002E38CE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治疗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，应</w:t>
            </w:r>
            <w:r w:rsidRPr="002E38CE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提供医院诊断证明和相关票据，并提供详细的费用计算，说明平均每月/每年或从治疗该疾病开始，家庭须承担的医疗费用</w:t>
            </w:r>
          </w:p>
          <w:p w:rsidR="001654C3" w:rsidRDefault="001654C3" w:rsidP="001654C3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学生已获社会资助情况（时间、资助项目、资助金额）：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只包含已经确认获得的由生源地或者其他个人捐赠的，针对大学的奖学金、助学金、赠与等。高中期间的不需算入。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1412"/>
          <w:jc w:val="center"/>
        </w:trPr>
        <w:tc>
          <w:tcPr>
            <w:tcW w:w="531" w:type="dxa"/>
            <w:textDirection w:val="tbRlV"/>
            <w:vAlign w:val="center"/>
          </w:tcPr>
          <w:p w:rsidR="001654C3" w:rsidRDefault="001654C3" w:rsidP="001654C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学生个人承诺</w:t>
            </w: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</w:t>
            </w:r>
          </w:p>
          <w:p w:rsidR="001654C3" w:rsidRDefault="0000565D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本人保证本表中所填各种信息是真实、完整和准确的，如有不实愿意承担相应后果。本人同意授权民政部门和扶贫部门通过信息核对系统，对所填资料进行查询、核对。</w:t>
            </w:r>
          </w:p>
          <w:p w:rsidR="001654C3" w:rsidRDefault="001654C3" w:rsidP="001654C3">
            <w:pPr>
              <w:ind w:firstLineChars="3400" w:firstLine="61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学生手写签名：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              年      月       日</w:t>
            </w:r>
          </w:p>
        </w:tc>
      </w:tr>
      <w:tr w:rsidR="001654C3">
        <w:trPr>
          <w:cantSplit/>
          <w:trHeight w:val="1228"/>
          <w:jc w:val="center"/>
        </w:trPr>
        <w:tc>
          <w:tcPr>
            <w:tcW w:w="531" w:type="dxa"/>
            <w:textDirection w:val="tbRlV"/>
            <w:vAlign w:val="center"/>
          </w:tcPr>
          <w:p w:rsidR="001654C3" w:rsidRDefault="001654C3" w:rsidP="001654C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监护人意见</w:t>
            </w: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本人是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同学的（□父亲□母亲□监护人），该同学所填资料真实，同意授权学校、民政部门和扶贫部门通过信息核对系统，对所填资料进行查询、核对。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手写签名：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年      月       日</w:t>
            </w:r>
          </w:p>
        </w:tc>
      </w:tr>
    </w:tbl>
    <w:p w:rsidR="00466683" w:rsidRDefault="00A73B2C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填表说明：</w:t>
      </w:r>
    </w:p>
    <w:p w:rsidR="00466683" w:rsidRPr="00D03E33" w:rsidRDefault="00A73B2C">
      <w:pPr>
        <w:numPr>
          <w:ilvl w:val="0"/>
          <w:numId w:val="2"/>
        </w:numPr>
        <w:spacing w:line="300" w:lineRule="exact"/>
        <w:rPr>
          <w:rFonts w:ascii="宋体" w:hAnsi="宋体"/>
          <w:b/>
          <w:bCs/>
          <w:sz w:val="18"/>
          <w:szCs w:val="18"/>
          <w:highlight w:val="yellow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表格须双面打印，禁止涂改。</w:t>
      </w:r>
    </w:p>
    <w:p w:rsidR="00466683" w:rsidRPr="00D03E33" w:rsidRDefault="00A73B2C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  <w:highlight w:val="yellow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（2）表中“家庭人均月收入”指家庭全部人口当年所有收入的总和÷12个月÷家庭总人口数。“家庭人均月收入”不可填“0”。</w:t>
      </w:r>
    </w:p>
    <w:p w:rsidR="00466683" w:rsidRPr="00D03E33" w:rsidRDefault="00A73B2C">
      <w:pPr>
        <w:spacing w:line="300" w:lineRule="exact"/>
        <w:rPr>
          <w:rFonts w:ascii="宋体" w:hAnsi="宋体"/>
          <w:b/>
          <w:bCs/>
          <w:sz w:val="18"/>
          <w:szCs w:val="18"/>
          <w:highlight w:val="yellow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（3）“建档立卡户”是指已建立贫困户、贫困村、贫困县和连片特困地区电子信息档案，并有由扶贫办统一印制向贫困户发放的《扶贫手册》的家庭。</w:t>
      </w:r>
    </w:p>
    <w:p w:rsidR="00466683" w:rsidRPr="00D03E33" w:rsidRDefault="00A73B2C">
      <w:pPr>
        <w:spacing w:line="300" w:lineRule="exact"/>
        <w:rPr>
          <w:rFonts w:ascii="宋体" w:hAnsi="宋体"/>
          <w:b/>
          <w:bCs/>
          <w:sz w:val="18"/>
          <w:szCs w:val="18"/>
          <w:highlight w:val="yellow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（4）</w:t>
      </w:r>
      <w:r w:rsidRPr="00D03E33">
        <w:rPr>
          <w:rFonts w:ascii="宋体" w:hAnsi="宋体" w:cs="宋体" w:hint="eastAsia"/>
          <w:b/>
          <w:bCs/>
          <w:sz w:val="18"/>
          <w:szCs w:val="18"/>
          <w:highlight w:val="yellow"/>
        </w:rPr>
        <w:t>学生个人承诺栏，需</w:t>
      </w: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本人手工填写“本人承诺以上所填写资料真实，如有虚假，愿承担相应责任。</w:t>
      </w:r>
      <w:r w:rsidRPr="00D03E33">
        <w:rPr>
          <w:rFonts w:ascii="宋体" w:hAnsi="宋体" w:cs="宋体" w:hint="eastAsia"/>
          <w:b/>
          <w:bCs/>
          <w:sz w:val="18"/>
          <w:szCs w:val="18"/>
          <w:highlight w:val="yellow"/>
        </w:rPr>
        <w:t>本人同意授权学校、民政部门和扶贫部门通过信息核对系统，对所填资料进行查询、核对。</w:t>
      </w: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”</w:t>
      </w:r>
    </w:p>
    <w:p w:rsidR="00466683" w:rsidRDefault="00A73B2C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（5）表中所填情况如有相关证明，请提供复印件（如扶贫手册、低保证、残疾人证等）；如家庭成员有患疾病情况，请提供病历和医疗费用票据复印件。</w:t>
      </w:r>
    </w:p>
    <w:sectPr w:rsidR="0046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65" w:rsidRDefault="00F43265" w:rsidP="00CC125D">
      <w:r>
        <w:separator/>
      </w:r>
    </w:p>
  </w:endnote>
  <w:endnote w:type="continuationSeparator" w:id="0">
    <w:p w:rsidR="00F43265" w:rsidRDefault="00F43265" w:rsidP="00CC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65" w:rsidRDefault="00F43265" w:rsidP="00CC125D">
      <w:r>
        <w:separator/>
      </w:r>
    </w:p>
  </w:footnote>
  <w:footnote w:type="continuationSeparator" w:id="0">
    <w:p w:rsidR="00F43265" w:rsidRDefault="00F43265" w:rsidP="00CC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EFF7DA"/>
    <w:multiLevelType w:val="singleLevel"/>
    <w:tmpl w:val="8CEFF7DA"/>
    <w:lvl w:ilvl="0">
      <w:start w:val="6"/>
      <w:numFmt w:val="decimal"/>
      <w:suff w:val="nothing"/>
      <w:lvlText w:val="（%1）"/>
      <w:lvlJc w:val="left"/>
    </w:lvl>
  </w:abstractNum>
  <w:abstractNum w:abstractNumId="1" w15:restartNumberingAfterBreak="0">
    <w:nsid w:val="590AF44C"/>
    <w:multiLevelType w:val="singleLevel"/>
    <w:tmpl w:val="590AF44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864DF4"/>
    <w:rsid w:val="0000565D"/>
    <w:rsid w:val="001654C3"/>
    <w:rsid w:val="00466683"/>
    <w:rsid w:val="007343B2"/>
    <w:rsid w:val="007F5602"/>
    <w:rsid w:val="00A73B2C"/>
    <w:rsid w:val="00CC125D"/>
    <w:rsid w:val="00CE5BB3"/>
    <w:rsid w:val="00D03E33"/>
    <w:rsid w:val="00D778A1"/>
    <w:rsid w:val="00F43265"/>
    <w:rsid w:val="0F864DF4"/>
    <w:rsid w:val="15A755EA"/>
    <w:rsid w:val="1BFC7D08"/>
    <w:rsid w:val="28F218E5"/>
    <w:rsid w:val="42031D2F"/>
    <w:rsid w:val="4D4A5350"/>
    <w:rsid w:val="70F35CC0"/>
    <w:rsid w:val="719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AF0DC"/>
  <w15:docId w15:val="{A48C9C68-E998-4DEA-9B18-7548A60D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黑体" w:eastAsia="黑体" w:hAnsi="宋体" w:cs="Times New Roman"/>
      <w:color w:val="000000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00"/>
      <w:u w:val="none"/>
    </w:rPr>
  </w:style>
  <w:style w:type="character" w:styleId="a4">
    <w:name w:val="Hyperlink"/>
    <w:basedOn w:val="a0"/>
    <w:qFormat/>
    <w:rPr>
      <w:color w:val="000000"/>
      <w:u w:val="none"/>
    </w:rPr>
  </w:style>
  <w:style w:type="paragraph" w:styleId="a5">
    <w:name w:val="header"/>
    <w:basedOn w:val="a"/>
    <w:link w:val="a6"/>
    <w:rsid w:val="00CC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C12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C1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C12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ljieyu</dc:creator>
  <cp:lastModifiedBy>Lin Qiqi</cp:lastModifiedBy>
  <cp:revision>5</cp:revision>
  <dcterms:created xsi:type="dcterms:W3CDTF">2019-07-05T08:48:00Z</dcterms:created>
  <dcterms:modified xsi:type="dcterms:W3CDTF">2020-07-07T10:21:00Z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